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70" w:rsidRDefault="007D0070" w:rsidP="00E17083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6115685" cy="8634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3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56B" w:rsidRDefault="008E456B" w:rsidP="00E329E0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E329E0" w:rsidP="00E329E0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lastRenderedPageBreak/>
        <w:t>СОДЕРЖАНИЕ</w:t>
      </w:r>
    </w:p>
    <w:tbl>
      <w:tblPr>
        <w:tblStyle w:val="a4"/>
        <w:tblpPr w:leftFromText="180" w:rightFromText="180" w:vertAnchor="page" w:horzAnchor="margin" w:tblpY="2065"/>
        <w:tblW w:w="9781" w:type="dxa"/>
        <w:tblLook w:val="00A0"/>
      </w:tblPr>
      <w:tblGrid>
        <w:gridCol w:w="8249"/>
        <w:gridCol w:w="1532"/>
      </w:tblGrid>
      <w:tr w:rsidR="00E329E0" w:rsidTr="00C92730">
        <w:trPr>
          <w:trHeight w:val="307"/>
        </w:trPr>
        <w:tc>
          <w:tcPr>
            <w:tcW w:w="8249" w:type="dxa"/>
          </w:tcPr>
          <w:p w:rsidR="00E329E0" w:rsidRPr="00E329E0" w:rsidRDefault="00E329E0" w:rsidP="001003FA">
            <w:pPr>
              <w:pStyle w:val="a9"/>
              <w:numPr>
                <w:ilvl w:val="0"/>
                <w:numId w:val="18"/>
              </w:num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E329E0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32" w:type="dxa"/>
          </w:tcPr>
          <w:p w:rsidR="00E329E0" w:rsidRPr="00282088" w:rsidRDefault="00C64F68" w:rsidP="00100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29E0" w:rsidTr="00C92730">
        <w:trPr>
          <w:trHeight w:val="307"/>
        </w:trPr>
        <w:tc>
          <w:tcPr>
            <w:tcW w:w="8249" w:type="dxa"/>
          </w:tcPr>
          <w:p w:rsidR="00E329E0" w:rsidRPr="00BB1C4B" w:rsidRDefault="00E329E0" w:rsidP="001003FA">
            <w:pPr>
              <w:pStyle w:val="a9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BB1C4B">
              <w:rPr>
                <w:sz w:val="28"/>
                <w:szCs w:val="28"/>
              </w:rPr>
              <w:t xml:space="preserve">Учебный план </w:t>
            </w:r>
          </w:p>
        </w:tc>
        <w:tc>
          <w:tcPr>
            <w:tcW w:w="1532" w:type="dxa"/>
          </w:tcPr>
          <w:p w:rsidR="00E329E0" w:rsidRPr="00282088" w:rsidRDefault="00C64F68" w:rsidP="00100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329E0" w:rsidTr="00C92730">
        <w:trPr>
          <w:trHeight w:val="307"/>
        </w:trPr>
        <w:tc>
          <w:tcPr>
            <w:tcW w:w="8249" w:type="dxa"/>
          </w:tcPr>
          <w:p w:rsidR="00E329E0" w:rsidRPr="00BB1C4B" w:rsidRDefault="00E329E0" w:rsidP="001003FA">
            <w:pPr>
              <w:pStyle w:val="a9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BB1C4B">
              <w:rPr>
                <w:sz w:val="28"/>
                <w:szCs w:val="28"/>
              </w:rPr>
              <w:t xml:space="preserve">Содержание учебного плана </w:t>
            </w:r>
          </w:p>
        </w:tc>
        <w:tc>
          <w:tcPr>
            <w:tcW w:w="1532" w:type="dxa"/>
          </w:tcPr>
          <w:p w:rsidR="00E329E0" w:rsidRPr="00282088" w:rsidRDefault="00C64F68" w:rsidP="00100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329E0" w:rsidTr="00C92730">
        <w:trPr>
          <w:trHeight w:val="307"/>
        </w:trPr>
        <w:tc>
          <w:tcPr>
            <w:tcW w:w="8249" w:type="dxa"/>
          </w:tcPr>
          <w:p w:rsidR="00E329E0" w:rsidRPr="00BB1C4B" w:rsidRDefault="00E329E0" w:rsidP="001003FA">
            <w:pPr>
              <w:pStyle w:val="a9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BB1C4B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532" w:type="dxa"/>
          </w:tcPr>
          <w:p w:rsidR="00E329E0" w:rsidRPr="00282088" w:rsidRDefault="00C64F68" w:rsidP="00100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329E0" w:rsidTr="00C92730">
        <w:trPr>
          <w:trHeight w:val="339"/>
        </w:trPr>
        <w:tc>
          <w:tcPr>
            <w:tcW w:w="8249" w:type="dxa"/>
          </w:tcPr>
          <w:p w:rsidR="00E329E0" w:rsidRPr="00BA3EA3" w:rsidRDefault="00E329E0" w:rsidP="001003FA">
            <w:pPr>
              <w:pStyle w:val="a9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BA3EA3">
              <w:rPr>
                <w:sz w:val="28"/>
                <w:szCs w:val="28"/>
              </w:rPr>
              <w:t xml:space="preserve"> Календарный учебный график</w:t>
            </w:r>
          </w:p>
        </w:tc>
        <w:tc>
          <w:tcPr>
            <w:tcW w:w="1532" w:type="dxa"/>
          </w:tcPr>
          <w:p w:rsidR="00E329E0" w:rsidRPr="00282088" w:rsidRDefault="00C64F68" w:rsidP="00100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329E0" w:rsidTr="00C92730">
        <w:trPr>
          <w:trHeight w:val="375"/>
        </w:trPr>
        <w:tc>
          <w:tcPr>
            <w:tcW w:w="8249" w:type="dxa"/>
          </w:tcPr>
          <w:p w:rsidR="00E329E0" w:rsidRPr="006B3180" w:rsidRDefault="00E329E0" w:rsidP="001003FA">
            <w:pPr>
              <w:pStyle w:val="a9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6B3180">
              <w:rPr>
                <w:sz w:val="28"/>
                <w:szCs w:val="28"/>
              </w:rPr>
              <w:t xml:space="preserve"> Условия реализации программы</w:t>
            </w:r>
          </w:p>
        </w:tc>
        <w:tc>
          <w:tcPr>
            <w:tcW w:w="1532" w:type="dxa"/>
          </w:tcPr>
          <w:p w:rsidR="00E329E0" w:rsidRPr="00282088" w:rsidRDefault="00C64F68" w:rsidP="00100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329E0" w:rsidTr="00C92730">
        <w:trPr>
          <w:trHeight w:val="331"/>
        </w:trPr>
        <w:tc>
          <w:tcPr>
            <w:tcW w:w="8249" w:type="dxa"/>
          </w:tcPr>
          <w:p w:rsidR="00E329E0" w:rsidRPr="006B3180" w:rsidRDefault="00E329E0" w:rsidP="001003FA">
            <w:pPr>
              <w:pStyle w:val="a9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6B3180">
              <w:rPr>
                <w:sz w:val="28"/>
                <w:szCs w:val="28"/>
              </w:rPr>
              <w:t xml:space="preserve"> Оценочные и диагностические материалы</w:t>
            </w:r>
          </w:p>
        </w:tc>
        <w:tc>
          <w:tcPr>
            <w:tcW w:w="1532" w:type="dxa"/>
          </w:tcPr>
          <w:p w:rsidR="00E329E0" w:rsidRPr="00282088" w:rsidRDefault="00C64F68" w:rsidP="00100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29E0">
              <w:rPr>
                <w:sz w:val="28"/>
                <w:szCs w:val="28"/>
              </w:rPr>
              <w:t>4</w:t>
            </w:r>
          </w:p>
        </w:tc>
      </w:tr>
      <w:tr w:rsidR="00E329E0" w:rsidTr="00C92730">
        <w:trPr>
          <w:trHeight w:val="307"/>
        </w:trPr>
        <w:tc>
          <w:tcPr>
            <w:tcW w:w="8249" w:type="dxa"/>
          </w:tcPr>
          <w:p w:rsidR="00E329E0" w:rsidRPr="006B3180" w:rsidRDefault="00E329E0" w:rsidP="001003FA">
            <w:pPr>
              <w:pStyle w:val="a9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6B3180">
              <w:rPr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1532" w:type="dxa"/>
          </w:tcPr>
          <w:p w:rsidR="00E329E0" w:rsidRDefault="00C64F68" w:rsidP="00100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329E0" w:rsidTr="00C92730">
        <w:trPr>
          <w:trHeight w:val="307"/>
        </w:trPr>
        <w:tc>
          <w:tcPr>
            <w:tcW w:w="8249" w:type="dxa"/>
          </w:tcPr>
          <w:p w:rsidR="00E329E0" w:rsidRPr="006B3180" w:rsidRDefault="00E329E0" w:rsidP="001003FA">
            <w:pPr>
              <w:pStyle w:val="a9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6B3180">
              <w:rPr>
                <w:sz w:val="28"/>
                <w:szCs w:val="28"/>
              </w:rPr>
              <w:t xml:space="preserve"> Список литературы</w:t>
            </w:r>
          </w:p>
        </w:tc>
        <w:tc>
          <w:tcPr>
            <w:tcW w:w="1532" w:type="dxa"/>
          </w:tcPr>
          <w:p w:rsidR="00E329E0" w:rsidRPr="00282088" w:rsidRDefault="00C64F68" w:rsidP="00100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329E0" w:rsidTr="00C92730">
        <w:trPr>
          <w:trHeight w:val="307"/>
        </w:trPr>
        <w:tc>
          <w:tcPr>
            <w:tcW w:w="8249" w:type="dxa"/>
          </w:tcPr>
          <w:p w:rsidR="00E329E0" w:rsidRDefault="002707C2" w:rsidP="001003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329E0">
              <w:rPr>
                <w:sz w:val="28"/>
                <w:szCs w:val="28"/>
              </w:rPr>
              <w:t>Приложения</w:t>
            </w:r>
          </w:p>
        </w:tc>
        <w:tc>
          <w:tcPr>
            <w:tcW w:w="1532" w:type="dxa"/>
          </w:tcPr>
          <w:p w:rsidR="00E329E0" w:rsidRPr="00282088" w:rsidRDefault="00C64F68" w:rsidP="00100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E329E0" w:rsidRDefault="00E329E0" w:rsidP="00E329E0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7E4575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7E4575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7E4575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7E4575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7E4575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7E4575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7E4575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7E4575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7E4575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7E4575">
      <w:pPr>
        <w:spacing w:line="360" w:lineRule="auto"/>
        <w:ind w:right="491"/>
        <w:jc w:val="center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6A0144">
      <w:pPr>
        <w:spacing w:line="360" w:lineRule="auto"/>
        <w:ind w:right="491"/>
        <w:rPr>
          <w:rFonts w:eastAsia="Batang"/>
          <w:b/>
          <w:sz w:val="28"/>
          <w:szCs w:val="28"/>
          <w:lang w:eastAsia="ko-KR"/>
        </w:rPr>
      </w:pPr>
    </w:p>
    <w:p w:rsidR="006A0144" w:rsidRDefault="006A0144" w:rsidP="006A0144">
      <w:pPr>
        <w:spacing w:line="360" w:lineRule="auto"/>
        <w:ind w:right="491"/>
        <w:rPr>
          <w:rFonts w:eastAsia="Batang"/>
          <w:b/>
          <w:sz w:val="28"/>
          <w:szCs w:val="28"/>
          <w:lang w:eastAsia="ko-KR"/>
        </w:rPr>
      </w:pPr>
    </w:p>
    <w:p w:rsidR="006D5C7F" w:rsidRDefault="006D5C7F" w:rsidP="007E4575">
      <w:pPr>
        <w:pStyle w:val="western"/>
        <w:shd w:val="clear" w:color="auto" w:fill="FFFFFF"/>
        <w:spacing w:after="115" w:afterAutospacing="0"/>
        <w:jc w:val="center"/>
        <w:rPr>
          <w:b/>
          <w:bCs/>
          <w:sz w:val="28"/>
          <w:szCs w:val="28"/>
        </w:rPr>
      </w:pPr>
    </w:p>
    <w:p w:rsidR="002707C2" w:rsidRDefault="002707C2" w:rsidP="007E4575">
      <w:pPr>
        <w:pStyle w:val="western"/>
        <w:shd w:val="clear" w:color="auto" w:fill="FFFFFF"/>
        <w:spacing w:after="115" w:afterAutospacing="0"/>
        <w:jc w:val="center"/>
        <w:rPr>
          <w:b/>
          <w:bCs/>
          <w:sz w:val="28"/>
          <w:szCs w:val="28"/>
        </w:rPr>
      </w:pPr>
    </w:p>
    <w:p w:rsidR="00164AB2" w:rsidRDefault="00164AB2" w:rsidP="007E4575">
      <w:pPr>
        <w:pStyle w:val="western"/>
        <w:shd w:val="clear" w:color="auto" w:fill="FFFFFF"/>
        <w:spacing w:after="115" w:afterAutospacing="0"/>
        <w:jc w:val="center"/>
        <w:rPr>
          <w:b/>
          <w:bCs/>
          <w:sz w:val="28"/>
          <w:szCs w:val="28"/>
        </w:rPr>
      </w:pPr>
    </w:p>
    <w:p w:rsidR="002C1CAE" w:rsidRPr="009206D5" w:rsidRDefault="00E17083" w:rsidP="007E4575">
      <w:pPr>
        <w:pStyle w:val="western"/>
        <w:shd w:val="clear" w:color="auto" w:fill="FFFFFF"/>
        <w:spacing w:after="115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6A0144">
        <w:rPr>
          <w:b/>
          <w:bCs/>
          <w:sz w:val="28"/>
          <w:szCs w:val="28"/>
        </w:rPr>
        <w:t xml:space="preserve"> </w:t>
      </w:r>
      <w:r w:rsidR="002C1CAE" w:rsidRPr="009206D5">
        <w:rPr>
          <w:b/>
          <w:bCs/>
          <w:sz w:val="28"/>
          <w:szCs w:val="28"/>
        </w:rPr>
        <w:t>ПОЯСНИТЕЛЬНАЯ ЗАПИСКА</w:t>
      </w:r>
    </w:p>
    <w:p w:rsidR="00164AB2" w:rsidRDefault="00164AB2" w:rsidP="00164AB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tab/>
      </w:r>
      <w:r w:rsidR="00E17083" w:rsidRPr="00164AB2">
        <w:rPr>
          <w:sz w:val="28"/>
          <w:szCs w:val="28"/>
        </w:rPr>
        <w:t>Дополнительная общеразвивающая программа по дзюдо для спортивно-оздоровительных групп МБОУ ДО Злынковской ДЮСШ составлена в соответствии</w:t>
      </w:r>
      <w:r>
        <w:rPr>
          <w:sz w:val="28"/>
          <w:szCs w:val="28"/>
        </w:rPr>
        <w:t xml:space="preserve"> с:</w:t>
      </w:r>
    </w:p>
    <w:p w:rsidR="00164AB2" w:rsidRDefault="00164AB2" w:rsidP="00164AB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083" w:rsidRPr="00164AB2">
        <w:rPr>
          <w:sz w:val="28"/>
          <w:szCs w:val="28"/>
        </w:rPr>
        <w:t xml:space="preserve"> Федеральным законом в РФ от  29.12.2012 г. № 273- ФЗ «Об образ</w:t>
      </w:r>
      <w:r>
        <w:rPr>
          <w:sz w:val="28"/>
          <w:szCs w:val="28"/>
        </w:rPr>
        <w:t>овании в Российской Федерации»;</w:t>
      </w:r>
    </w:p>
    <w:p w:rsidR="00164AB2" w:rsidRDefault="00164AB2" w:rsidP="00164AB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083" w:rsidRPr="00164AB2">
        <w:rPr>
          <w:sz w:val="28"/>
          <w:szCs w:val="28"/>
        </w:rPr>
        <w:t>Федеральным законом Российской Федерации от 4.12.2007г. № 329 «О физической культуре и</w:t>
      </w:r>
      <w:r>
        <w:rPr>
          <w:sz w:val="28"/>
          <w:szCs w:val="28"/>
        </w:rPr>
        <w:t xml:space="preserve"> спорте в Российской Федерации»;</w:t>
      </w:r>
    </w:p>
    <w:p w:rsidR="00164AB2" w:rsidRDefault="00164AB2" w:rsidP="00164AB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083" w:rsidRPr="00164AB2">
        <w:rPr>
          <w:sz w:val="28"/>
          <w:szCs w:val="28"/>
        </w:rPr>
        <w:t xml:space="preserve"> Федеральным законом от 6.12.2011 № 412-ФЗ «О внесении изменений в Федеральный закон «О физической культуре и</w:t>
      </w:r>
      <w:r>
        <w:rPr>
          <w:sz w:val="28"/>
          <w:szCs w:val="28"/>
        </w:rPr>
        <w:t xml:space="preserve"> спорте в Российской Федерации»;</w:t>
      </w:r>
    </w:p>
    <w:p w:rsidR="00164AB2" w:rsidRDefault="00164AB2" w:rsidP="00164AB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083" w:rsidRPr="00164AB2">
        <w:rPr>
          <w:sz w:val="28"/>
          <w:szCs w:val="28"/>
        </w:rPr>
        <w:t xml:space="preserve"> приказом министерства спорта, туризма и молодёжной политики РФ от 03.04.2009 г. № 157 «Об утверждении содержания этапов мног</w:t>
      </w:r>
      <w:r>
        <w:rPr>
          <w:sz w:val="28"/>
          <w:szCs w:val="28"/>
        </w:rPr>
        <w:t>олетней подготовки спортсменов»;</w:t>
      </w:r>
    </w:p>
    <w:p w:rsidR="00164AB2" w:rsidRPr="00164AB2" w:rsidRDefault="00164AB2" w:rsidP="00164AB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083" w:rsidRPr="00164AB2">
        <w:rPr>
          <w:sz w:val="28"/>
          <w:szCs w:val="28"/>
        </w:rPr>
        <w:t xml:space="preserve"> </w:t>
      </w:r>
      <w:r w:rsidRPr="00164AB2">
        <w:rPr>
          <w:sz w:val="28"/>
          <w:szCs w:val="28"/>
        </w:rPr>
        <w:t>СанПин</w:t>
      </w:r>
      <w:r>
        <w:rPr>
          <w:sz w:val="28"/>
          <w:szCs w:val="28"/>
        </w:rPr>
        <w:t>ом</w:t>
      </w:r>
      <w:r w:rsidRPr="00164AB2">
        <w:rPr>
          <w:sz w:val="28"/>
          <w:szCs w:val="28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41.</w:t>
      </w:r>
    </w:p>
    <w:p w:rsidR="00005673" w:rsidRPr="005F4409" w:rsidRDefault="00005673" w:rsidP="00923F1E">
      <w:pPr>
        <w:widowControl w:val="0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4409">
        <w:rPr>
          <w:sz w:val="28"/>
          <w:szCs w:val="28"/>
        </w:rPr>
        <w:t>Дзюдо - это японский национальный вид борьбы и система физического развития, оно было создано выдающимся мастером и просветителем Дзигоро Кано (1860 – 1938 г.г.). Им были сформулированы основные правила и принципы тренировок и проведения соревнований. В переводе с японского «дзю» — мягкий, гибкий, скромный, «до» — путь, познание, манера держаться, точка зрения, склад ума.</w:t>
      </w:r>
    </w:p>
    <w:p w:rsidR="0099725A" w:rsidRDefault="0099725A" w:rsidP="00923F1E">
      <w:pPr>
        <w:pStyle w:val="a3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725A">
        <w:rPr>
          <w:b/>
          <w:sz w:val="28"/>
          <w:szCs w:val="28"/>
        </w:rPr>
        <w:t>Актуальность программы:</w:t>
      </w:r>
      <w:r>
        <w:rPr>
          <w:sz w:val="28"/>
          <w:szCs w:val="28"/>
        </w:rPr>
        <w:t xml:space="preserve"> </w:t>
      </w:r>
      <w:r w:rsidR="00923F1E">
        <w:rPr>
          <w:sz w:val="28"/>
          <w:szCs w:val="28"/>
        </w:rPr>
        <w:t>е</w:t>
      </w:r>
      <w:r w:rsidRPr="008D2932">
        <w:rPr>
          <w:sz w:val="28"/>
          <w:szCs w:val="28"/>
        </w:rPr>
        <w:t>диноборства, являясь одним из древне</w:t>
      </w:r>
      <w:r>
        <w:rPr>
          <w:sz w:val="28"/>
          <w:szCs w:val="28"/>
        </w:rPr>
        <w:t>йших видов спорта, синтезировали</w:t>
      </w:r>
      <w:r w:rsidRPr="008D2932">
        <w:rPr>
          <w:sz w:val="28"/>
          <w:szCs w:val="28"/>
        </w:rPr>
        <w:t xml:space="preserve"> в себе многообразные естественные физические движения, сформировавшиеся в процессе исторического развития общества. На протяжении веков в них интегрировался опыт человеческого противоборства. Во все времена и у всех народов содержание борьбы служило одним из самых эффективных средств связи физического воспитания с военным обучением выживанию и применялось в целях формирования сильного, ловкого и смелого человека, способного защитить своих соплеменников.</w:t>
      </w:r>
    </w:p>
    <w:p w:rsidR="00923F1E" w:rsidRPr="00824C9D" w:rsidRDefault="0099725A" w:rsidP="00923F1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F4409">
        <w:rPr>
          <w:sz w:val="28"/>
          <w:szCs w:val="28"/>
        </w:rPr>
        <w:t>Как средство физического воспитания, дзюдо направлено на развитие силы, здоровья и умения полностью раскрыть свои возможности. Дзюдо сост</w:t>
      </w:r>
      <w:r>
        <w:rPr>
          <w:sz w:val="28"/>
          <w:szCs w:val="28"/>
        </w:rPr>
        <w:t>оит из бросков, борьбы лежа и каты – демонстрации прием</w:t>
      </w:r>
      <w:r w:rsidRPr="005F4409">
        <w:rPr>
          <w:sz w:val="28"/>
          <w:szCs w:val="28"/>
        </w:rPr>
        <w:t>ов упражнения. В реализации этих функций дзюдо участвуют все органы и части тела. При рациональных тренировках функциональная деятельность человеческого организма сохраняется на необходимом уровне, что укрепляет</w:t>
      </w:r>
      <w:r>
        <w:rPr>
          <w:sz w:val="28"/>
          <w:szCs w:val="28"/>
        </w:rPr>
        <w:t xml:space="preserve"> здоровье и </w:t>
      </w:r>
    </w:p>
    <w:p w:rsidR="0099725A" w:rsidRPr="00824C9D" w:rsidRDefault="0099725A" w:rsidP="00882DFE">
      <w:pPr>
        <w:tabs>
          <w:tab w:val="left" w:pos="0"/>
          <w:tab w:val="left" w:pos="567"/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4C9D">
        <w:rPr>
          <w:b/>
          <w:sz w:val="28"/>
          <w:szCs w:val="28"/>
        </w:rPr>
        <w:t xml:space="preserve">Новизна </w:t>
      </w:r>
      <w:r w:rsidRPr="00824C9D">
        <w:rPr>
          <w:sz w:val="28"/>
          <w:szCs w:val="28"/>
        </w:rPr>
        <w:t>данной программы</w:t>
      </w:r>
      <w:r w:rsidRPr="00824C9D">
        <w:rPr>
          <w:b/>
          <w:sz w:val="28"/>
          <w:szCs w:val="28"/>
        </w:rPr>
        <w:t xml:space="preserve"> </w:t>
      </w:r>
      <w:r w:rsidRPr="00824C9D">
        <w:rPr>
          <w:sz w:val="28"/>
          <w:szCs w:val="28"/>
        </w:rPr>
        <w:t>заключается в</w:t>
      </w:r>
      <w:r w:rsidRPr="00824C9D">
        <w:rPr>
          <w:b/>
          <w:sz w:val="28"/>
          <w:szCs w:val="28"/>
        </w:rPr>
        <w:t xml:space="preserve"> </w:t>
      </w:r>
      <w:r w:rsidRPr="00824C9D">
        <w:rPr>
          <w:sz w:val="28"/>
          <w:szCs w:val="28"/>
        </w:rPr>
        <w:t>привлечении детей с 7 лет к системат</w:t>
      </w:r>
      <w:r w:rsidR="00143D56">
        <w:rPr>
          <w:sz w:val="28"/>
          <w:szCs w:val="28"/>
        </w:rPr>
        <w:t>ическим занятиям дзюдо</w:t>
      </w:r>
      <w:r w:rsidRPr="00824C9D">
        <w:rPr>
          <w:sz w:val="28"/>
          <w:szCs w:val="28"/>
        </w:rPr>
        <w:t xml:space="preserve">, развитии основных физических </w:t>
      </w:r>
      <w:r w:rsidR="00652730">
        <w:rPr>
          <w:sz w:val="28"/>
          <w:szCs w:val="28"/>
        </w:rPr>
        <w:t>качеств с помощью подвижных и спортивных игр</w:t>
      </w:r>
      <w:r w:rsidRPr="00824C9D">
        <w:rPr>
          <w:sz w:val="28"/>
          <w:szCs w:val="28"/>
        </w:rPr>
        <w:t>. Програм</w:t>
      </w:r>
      <w:r w:rsidR="00652730">
        <w:rPr>
          <w:sz w:val="28"/>
          <w:szCs w:val="28"/>
        </w:rPr>
        <w:t>ма включает в себя углубленное изучение теоретической основы вида спорта дзюдо.</w:t>
      </w:r>
    </w:p>
    <w:p w:rsidR="0099725A" w:rsidRPr="003638A2" w:rsidRDefault="0099725A" w:rsidP="00923F1E">
      <w:pPr>
        <w:pStyle w:val="af9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C9C"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важны</w:t>
      </w:r>
      <w:r>
        <w:rPr>
          <w:rFonts w:ascii="Times New Roman" w:hAnsi="Times New Roman" w:cs="Times New Roman"/>
          <w:sz w:val="28"/>
          <w:szCs w:val="28"/>
        </w:rPr>
        <w:t xml:space="preserve">м образом на военно-патриотическое воспитание детей и подростков, пропаганду здорового </w:t>
      </w:r>
      <w:r w:rsidRPr="00E65C9C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5C9C">
        <w:rPr>
          <w:rFonts w:ascii="Times New Roman" w:hAnsi="Times New Roman" w:cs="Times New Roman"/>
          <w:sz w:val="28"/>
          <w:szCs w:val="28"/>
        </w:rPr>
        <w:t xml:space="preserve"> жизни, который ведет к </w:t>
      </w:r>
      <w:r w:rsidR="00923F1E">
        <w:rPr>
          <w:rFonts w:ascii="Times New Roman" w:hAnsi="Times New Roman" w:cs="Times New Roman"/>
          <w:sz w:val="28"/>
          <w:szCs w:val="28"/>
        </w:rPr>
        <w:t xml:space="preserve">профилактике безнадзорности и правонарушений среди детей и подростков. </w:t>
      </w:r>
      <w:r w:rsidRPr="00E65C9C">
        <w:rPr>
          <w:rFonts w:ascii="Times New Roman" w:hAnsi="Times New Roman" w:cs="Times New Roman"/>
          <w:sz w:val="28"/>
          <w:szCs w:val="28"/>
        </w:rPr>
        <w:t>Методика ор</w:t>
      </w:r>
      <w:r>
        <w:rPr>
          <w:rFonts w:ascii="Times New Roman" w:hAnsi="Times New Roman" w:cs="Times New Roman"/>
          <w:sz w:val="28"/>
          <w:szCs w:val="28"/>
        </w:rPr>
        <w:t>ганизации тренировочного</w:t>
      </w:r>
      <w:r w:rsidRPr="00E65C9C">
        <w:rPr>
          <w:rFonts w:ascii="Times New Roman" w:hAnsi="Times New Roman" w:cs="Times New Roman"/>
          <w:sz w:val="28"/>
          <w:szCs w:val="28"/>
        </w:rPr>
        <w:t xml:space="preserve"> процесса строится с учётом психофизических способностей учащих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99725A" w:rsidRPr="00E65C9C" w:rsidRDefault="0099725A" w:rsidP="00923F1E">
      <w:pPr>
        <w:pStyle w:val="af0"/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E65C9C">
        <w:rPr>
          <w:sz w:val="28"/>
          <w:szCs w:val="28"/>
        </w:rPr>
        <w:t>Обучение в разновозрастных группах позволяет актуализировать ранее изученный материал старшим учащимся, организовать опережающее обучение младших.</w:t>
      </w:r>
    </w:p>
    <w:p w:rsidR="0099725A" w:rsidRPr="00E65C9C" w:rsidRDefault="0099725A" w:rsidP="00923F1E">
      <w:pPr>
        <w:pStyle w:val="Heading1"/>
        <w:tabs>
          <w:tab w:val="left" w:pos="0"/>
          <w:tab w:val="left" w:pos="567"/>
        </w:tabs>
        <w:spacing w:before="3"/>
        <w:ind w:left="0" w:firstLine="567"/>
        <w:rPr>
          <w:lang w:val="ru-RU"/>
        </w:rPr>
      </w:pPr>
      <w:r w:rsidRPr="00E65C9C">
        <w:rPr>
          <w:lang w:val="ru-RU"/>
        </w:rPr>
        <w:t>Возрастные особенности детей.</w:t>
      </w:r>
    </w:p>
    <w:p w:rsidR="0099725A" w:rsidRPr="000F1948" w:rsidRDefault="0099725A" w:rsidP="00923F1E">
      <w:pPr>
        <w:pStyle w:val="af9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48">
        <w:rPr>
          <w:rFonts w:ascii="Times New Roman" w:hAnsi="Times New Roman" w:cs="Times New Roman"/>
          <w:sz w:val="28"/>
          <w:szCs w:val="28"/>
        </w:rPr>
        <w:t>В возрасте 7-11 лет здоровые дети много и охотно занимаются упражнениями, требующие проявления физических усилий. Именно в этом возрасте дети обладают повышенным познавательным интересом.</w:t>
      </w:r>
    </w:p>
    <w:p w:rsidR="0099725A" w:rsidRPr="000F1948" w:rsidRDefault="0099725A" w:rsidP="00882DFE">
      <w:pPr>
        <w:pStyle w:val="af9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948">
        <w:rPr>
          <w:rFonts w:ascii="Times New Roman" w:hAnsi="Times New Roman" w:cs="Times New Roman"/>
          <w:sz w:val="28"/>
          <w:szCs w:val="28"/>
        </w:rPr>
        <w:t>Успех ребёнка этой возрастной группы в разных видах деятельности тесным образом связан с признанием его сверстниками. Успех, обязательно должен быть заслужен хорошим качеством выполненных заданий и замечен, оценен сверстниками и взрослыми. Именно поэтому развивающая программа должна быть разработана таким образом, что те упражнения, которые выполняют дети, в принципе не могут не получаться. Опасность этого периода состоит в том, что ребёнок ещё не знает меры своим силам, как физическим, так и умственным. Поэтому его воздействие (как на себя, так и на других) может быть чрезмерным, поэтому, с одной стороны, взрослым необходимо пресекать агрессивное манипулирование и насилие. С другой стороны, в какой-то мере, помочь ребёнку</w:t>
      </w:r>
      <w:r w:rsidRPr="000F194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F1948">
        <w:rPr>
          <w:rFonts w:ascii="Times New Roman" w:hAnsi="Times New Roman" w:cs="Times New Roman"/>
          <w:sz w:val="28"/>
          <w:szCs w:val="28"/>
        </w:rPr>
        <w:t>самореализоваться.</w:t>
      </w:r>
    </w:p>
    <w:p w:rsidR="0099725A" w:rsidRPr="000F1948" w:rsidRDefault="0099725A" w:rsidP="00923F1E">
      <w:pPr>
        <w:pStyle w:val="af9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48">
        <w:rPr>
          <w:rFonts w:ascii="Times New Roman" w:hAnsi="Times New Roman" w:cs="Times New Roman"/>
          <w:sz w:val="28"/>
          <w:szCs w:val="28"/>
        </w:rPr>
        <w:t>Дети 11-17 лет. Отличаются быстротой и координированностью движений. Появляется меткость и точность распределения усилий при выполнении двигательных действий. Способны избирательно и целенаправленно воспринимать необходимую информацию, самостоятельно принимать решения. Характеризуются противоречивым сочетанием психических качеств: с одной стороны, инициативностью и решительностью, с другой — стеснительностью. Многое зависит от среды и условий, поэтому нуждаются в поддержке.</w:t>
      </w:r>
    </w:p>
    <w:p w:rsidR="0099725A" w:rsidRPr="000F1948" w:rsidRDefault="0099725A" w:rsidP="00882DFE">
      <w:pPr>
        <w:pStyle w:val="af9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948">
        <w:rPr>
          <w:rFonts w:ascii="Times New Roman" w:hAnsi="Times New Roman" w:cs="Times New Roman"/>
          <w:sz w:val="28"/>
          <w:szCs w:val="28"/>
        </w:rPr>
        <w:t>Юноши и девушки 14-17 лет. Развивается выносливость и мышечная сила. Способны к осознанной саморегуляции эмоциональных проявлений, самоконтролю поведения.</w:t>
      </w:r>
    </w:p>
    <w:p w:rsidR="0099725A" w:rsidRPr="000F1948" w:rsidRDefault="0099725A" w:rsidP="00923F1E">
      <w:pPr>
        <w:pStyle w:val="af9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48">
        <w:rPr>
          <w:rFonts w:ascii="Times New Roman" w:hAnsi="Times New Roman" w:cs="Times New Roman"/>
          <w:sz w:val="28"/>
          <w:szCs w:val="28"/>
        </w:rPr>
        <w:t>Внимание характеризуется произвольностью, устойчивостью, интенсивностью и переключаемостью. Возрастает способность к анализу и обобщению. Критичность и активность в оценке окружающих людей, явлений, событий.</w:t>
      </w:r>
    </w:p>
    <w:p w:rsidR="00F44090" w:rsidRPr="00F44090" w:rsidRDefault="0099725A" w:rsidP="00923F1E">
      <w:pPr>
        <w:pStyle w:val="af9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48">
        <w:rPr>
          <w:rFonts w:ascii="Times New Roman" w:hAnsi="Times New Roman" w:cs="Times New Roman"/>
          <w:sz w:val="28"/>
          <w:szCs w:val="28"/>
        </w:rPr>
        <w:t xml:space="preserve">Физические нагрузки регламентируются возможностями ребёнка. Педагог обязан выявить границы «ближайшей зоны физического развития» ребёнка. Спланировав </w:t>
      </w:r>
      <w:r w:rsidRPr="000F194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F1948">
        <w:rPr>
          <w:rFonts w:ascii="Times New Roman" w:hAnsi="Times New Roman" w:cs="Times New Roman"/>
          <w:sz w:val="28"/>
          <w:szCs w:val="28"/>
        </w:rPr>
        <w:t xml:space="preserve">динамику </w:t>
      </w:r>
      <w:r w:rsidRPr="000F194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F1948">
        <w:rPr>
          <w:rFonts w:ascii="Times New Roman" w:hAnsi="Times New Roman" w:cs="Times New Roman"/>
          <w:sz w:val="28"/>
          <w:szCs w:val="28"/>
        </w:rPr>
        <w:t>развития</w:t>
      </w:r>
      <w:r w:rsidRPr="000F1948">
        <w:rPr>
          <w:rFonts w:ascii="Times New Roman" w:hAnsi="Times New Roman" w:cs="Times New Roman"/>
          <w:spacing w:val="18"/>
          <w:sz w:val="28"/>
          <w:szCs w:val="28"/>
        </w:rPr>
        <w:t xml:space="preserve">  </w:t>
      </w:r>
      <w:r w:rsidRPr="000F1948">
        <w:rPr>
          <w:rFonts w:ascii="Times New Roman" w:hAnsi="Times New Roman" w:cs="Times New Roman"/>
          <w:sz w:val="28"/>
          <w:szCs w:val="28"/>
        </w:rPr>
        <w:t>ребёнка</w:t>
      </w:r>
      <w:r w:rsidRPr="000F194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F1948">
        <w:rPr>
          <w:rFonts w:ascii="Times New Roman" w:hAnsi="Times New Roman" w:cs="Times New Roman"/>
          <w:sz w:val="28"/>
          <w:szCs w:val="28"/>
        </w:rPr>
        <w:t>от</w:t>
      </w:r>
      <w:r w:rsidRPr="000F194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F1948">
        <w:rPr>
          <w:rFonts w:ascii="Times New Roman" w:hAnsi="Times New Roman" w:cs="Times New Roman"/>
          <w:sz w:val="28"/>
          <w:szCs w:val="28"/>
        </w:rPr>
        <w:t>его</w:t>
      </w:r>
      <w:r w:rsidRPr="000F194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F1948">
        <w:rPr>
          <w:rFonts w:ascii="Times New Roman" w:hAnsi="Times New Roman" w:cs="Times New Roman"/>
          <w:sz w:val="28"/>
          <w:szCs w:val="28"/>
        </w:rPr>
        <w:t>начальных</w:t>
      </w:r>
      <w:r w:rsidRPr="000F194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F1948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Pr="000F194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F1948">
        <w:rPr>
          <w:rFonts w:ascii="Times New Roman" w:hAnsi="Times New Roman" w:cs="Times New Roman"/>
          <w:sz w:val="28"/>
          <w:szCs w:val="28"/>
        </w:rPr>
        <w:t>к «ближайшей зоне его развития», постепенно увеличивая нагрузку с позиции «успеха», т.е. с обязательным условием успешного выполнения требований ребенком.</w:t>
      </w:r>
    </w:p>
    <w:p w:rsidR="006A0144" w:rsidRPr="00DC6966" w:rsidRDefault="006A0144" w:rsidP="00923F1E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6B0"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программы применяются современные педагогические </w:t>
      </w:r>
      <w:r w:rsidRPr="004F2197">
        <w:rPr>
          <w:rFonts w:ascii="Times New Roman" w:hAnsi="Times New Roman" w:cs="Times New Roman"/>
          <w:i/>
          <w:sz w:val="28"/>
          <w:szCs w:val="28"/>
        </w:rPr>
        <w:t>технологии:</w:t>
      </w:r>
    </w:p>
    <w:p w:rsidR="006A0144" w:rsidRPr="00BD5D01" w:rsidRDefault="006A0144" w:rsidP="006A0144">
      <w:pPr>
        <w:pStyle w:val="af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D5D01">
        <w:rPr>
          <w:rFonts w:ascii="Times New Roman" w:hAnsi="Times New Roman" w:cs="Times New Roman"/>
          <w:sz w:val="28"/>
          <w:szCs w:val="28"/>
        </w:rPr>
        <w:t>технология индивидуал</w:t>
      </w:r>
      <w:r>
        <w:rPr>
          <w:rFonts w:ascii="Times New Roman" w:hAnsi="Times New Roman" w:cs="Times New Roman"/>
          <w:sz w:val="28"/>
          <w:szCs w:val="28"/>
        </w:rPr>
        <w:t>изации обучения;</w:t>
      </w:r>
      <w:r w:rsidRPr="00BD5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144" w:rsidRPr="00BD5D01" w:rsidRDefault="006A0144" w:rsidP="006A0144">
      <w:pPr>
        <w:pStyle w:val="af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группового обучения;</w:t>
      </w:r>
    </w:p>
    <w:p w:rsidR="006A0144" w:rsidRPr="00BD5D01" w:rsidRDefault="006A0144" w:rsidP="006A0144">
      <w:pPr>
        <w:pStyle w:val="af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D5D01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ия коллективного взаимообучения;</w:t>
      </w:r>
      <w:r w:rsidRPr="00BD5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144" w:rsidRPr="00C742B8" w:rsidRDefault="006A0144" w:rsidP="006A0144">
      <w:pPr>
        <w:pStyle w:val="af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D5D01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ия дифференцированного обучения;</w:t>
      </w:r>
    </w:p>
    <w:p w:rsidR="006A0144" w:rsidRPr="00BD5D01" w:rsidRDefault="006A0144" w:rsidP="006A0144">
      <w:pPr>
        <w:pStyle w:val="af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игровой деятельности;</w:t>
      </w:r>
    </w:p>
    <w:p w:rsidR="006A0144" w:rsidRPr="00BD5D01" w:rsidRDefault="006A0144" w:rsidP="006A0144">
      <w:pPr>
        <w:pStyle w:val="af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D5D01">
        <w:rPr>
          <w:rFonts w:ascii="Times New Roman" w:hAnsi="Times New Roman" w:cs="Times New Roman"/>
          <w:sz w:val="28"/>
          <w:szCs w:val="28"/>
        </w:rPr>
        <w:t>технология колле</w:t>
      </w:r>
      <w:r>
        <w:rPr>
          <w:rFonts w:ascii="Times New Roman" w:hAnsi="Times New Roman" w:cs="Times New Roman"/>
          <w:sz w:val="28"/>
          <w:szCs w:val="28"/>
        </w:rPr>
        <w:t>ктивной творческой деятельности;</w:t>
      </w:r>
      <w:r w:rsidRPr="00BD5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144" w:rsidRDefault="006A0144" w:rsidP="006A0144">
      <w:pPr>
        <w:pStyle w:val="af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D5D01">
        <w:rPr>
          <w:rFonts w:ascii="Times New Roman" w:hAnsi="Times New Roman" w:cs="Times New Roman"/>
          <w:sz w:val="28"/>
          <w:szCs w:val="28"/>
        </w:rPr>
        <w:t>здоровьесберегающие технологии.</w:t>
      </w:r>
    </w:p>
    <w:p w:rsidR="006A0144" w:rsidRPr="00682AAB" w:rsidRDefault="006A0144" w:rsidP="006A0144">
      <w:pPr>
        <w:pStyle w:val="a9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682AAB">
        <w:rPr>
          <w:sz w:val="28"/>
          <w:szCs w:val="28"/>
        </w:rPr>
        <w:t>В зависимости от задач предпочтение может быть отдано реализации того или иного принципа с учет</w:t>
      </w:r>
      <w:r w:rsidR="000B70F6">
        <w:rPr>
          <w:sz w:val="28"/>
          <w:szCs w:val="28"/>
        </w:rPr>
        <w:t>ом их органической взаимосвязи.</w:t>
      </w:r>
      <w:r w:rsidRPr="00682AAB">
        <w:rPr>
          <w:sz w:val="28"/>
          <w:szCs w:val="28"/>
        </w:rPr>
        <w:t xml:space="preserve"> </w:t>
      </w:r>
    </w:p>
    <w:p w:rsidR="006A0144" w:rsidRPr="00682AAB" w:rsidRDefault="006A0144" w:rsidP="00923F1E">
      <w:pPr>
        <w:pStyle w:val="a9"/>
        <w:widowControl w:val="0"/>
        <w:overflowPunct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2AAB">
        <w:rPr>
          <w:sz w:val="28"/>
          <w:szCs w:val="28"/>
        </w:rPr>
        <w:t>ринцип всестороннего гармонического развития личности, для осуществления которого необходимо сочетать физическую подготовку с умственной, н</w:t>
      </w:r>
      <w:r>
        <w:rPr>
          <w:sz w:val="28"/>
          <w:szCs w:val="28"/>
        </w:rPr>
        <w:t>равственной, эстетической.</w:t>
      </w:r>
      <w:r w:rsidRPr="00682AAB">
        <w:rPr>
          <w:sz w:val="28"/>
          <w:szCs w:val="28"/>
        </w:rPr>
        <w:t xml:space="preserve"> </w:t>
      </w:r>
    </w:p>
    <w:p w:rsidR="006A0144" w:rsidRPr="00682AAB" w:rsidRDefault="006A0144" w:rsidP="00923F1E">
      <w:pPr>
        <w:pStyle w:val="a9"/>
        <w:widowControl w:val="0"/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2AAB">
        <w:rPr>
          <w:sz w:val="28"/>
          <w:szCs w:val="28"/>
        </w:rPr>
        <w:t xml:space="preserve">ринцип оздоровительной направленности обязывает при подборе и применении разнообразных средств и методов занятий определять доступную </w:t>
      </w:r>
      <w:r>
        <w:rPr>
          <w:sz w:val="28"/>
          <w:szCs w:val="28"/>
        </w:rPr>
        <w:t>нагрузку, учитывая состояние здоровья, пол и физическую подготовленность учащихся.</w:t>
      </w:r>
      <w:r w:rsidRPr="00682AAB">
        <w:rPr>
          <w:sz w:val="28"/>
          <w:szCs w:val="28"/>
        </w:rPr>
        <w:t xml:space="preserve"> </w:t>
      </w:r>
    </w:p>
    <w:p w:rsidR="006A0144" w:rsidRPr="00682AAB" w:rsidRDefault="006A0144" w:rsidP="00923F1E">
      <w:pPr>
        <w:pStyle w:val="a9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2AAB">
        <w:rPr>
          <w:sz w:val="28"/>
          <w:szCs w:val="28"/>
        </w:rPr>
        <w:t>ринцип воспитывающего обучения подразумевает проведение любых форм физических занятий в воспитательных целях. Обстановка, в которой проводятся физкультурные мероприятия, должна вызыват</w:t>
      </w:r>
      <w:r>
        <w:rPr>
          <w:sz w:val="28"/>
          <w:szCs w:val="28"/>
        </w:rPr>
        <w:t>ь положительные эмоции у детей.</w:t>
      </w:r>
    </w:p>
    <w:p w:rsidR="006A0144" w:rsidRPr="00682AAB" w:rsidRDefault="006A0144" w:rsidP="00923F1E">
      <w:pPr>
        <w:pStyle w:val="a9"/>
        <w:widowControl w:val="0"/>
        <w:overflowPunct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2AAB">
        <w:rPr>
          <w:sz w:val="28"/>
          <w:szCs w:val="28"/>
        </w:rPr>
        <w:t>ринцип сознательности и активности. Выполнение упражнения</w:t>
      </w:r>
      <w:r w:rsidRPr="00F83745">
        <w:sym w:font="Symbol" w:char="F02D"/>
      </w:r>
      <w:r w:rsidRPr="00682AAB">
        <w:rPr>
          <w:sz w:val="28"/>
          <w:szCs w:val="28"/>
        </w:rPr>
        <w:t xml:space="preserve"> должно быть осознано, понятна польза и значение занятий для укрепления здоровья. Сознательное отношение к спортивной деятельности р</w:t>
      </w:r>
      <w:r>
        <w:rPr>
          <w:sz w:val="28"/>
          <w:szCs w:val="28"/>
        </w:rPr>
        <w:t>ождает активность, инициативу.</w:t>
      </w:r>
    </w:p>
    <w:p w:rsidR="006A0144" w:rsidRDefault="006A0144" w:rsidP="00923F1E">
      <w:pPr>
        <w:pStyle w:val="a9"/>
        <w:widowControl w:val="0"/>
        <w:overflowPunct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2AAB">
        <w:rPr>
          <w:sz w:val="28"/>
          <w:szCs w:val="28"/>
        </w:rPr>
        <w:t xml:space="preserve">ринцип доступности. </w:t>
      </w:r>
      <w:r w:rsidRPr="008E134B">
        <w:rPr>
          <w:sz w:val="28"/>
          <w:szCs w:val="28"/>
        </w:rPr>
        <w:t xml:space="preserve">При выборе упражнений необходимо учитывать </w:t>
      </w:r>
      <w:r>
        <w:rPr>
          <w:sz w:val="28"/>
          <w:szCs w:val="28"/>
        </w:rPr>
        <w:t>возраст, пол</w:t>
      </w:r>
      <w:r w:rsidRPr="00682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и состояние их здоровья. Принцип систематичности и последовательности. </w:t>
      </w:r>
      <w:r w:rsidRPr="00682AAB">
        <w:rPr>
          <w:sz w:val="28"/>
          <w:szCs w:val="28"/>
        </w:rPr>
        <w:t>В процессе занятий</w:t>
      </w:r>
      <w:r>
        <w:rPr>
          <w:sz w:val="28"/>
          <w:szCs w:val="28"/>
        </w:rPr>
        <w:t xml:space="preserve"> </w:t>
      </w:r>
      <w:r w:rsidRPr="00F83745">
        <w:sym w:font="Symbol" w:char="F02D"/>
      </w:r>
      <w:r w:rsidRPr="00682AAB">
        <w:rPr>
          <w:sz w:val="28"/>
          <w:szCs w:val="28"/>
        </w:rPr>
        <w:t xml:space="preserve"> следует предусматривать такой порядок прохождения учебного материала,  при котором вновь изучаемые упражнения опираются на ранее сформированные навыки</w:t>
      </w:r>
      <w:r>
        <w:rPr>
          <w:sz w:val="28"/>
          <w:szCs w:val="28"/>
        </w:rPr>
        <w:t>.</w:t>
      </w:r>
    </w:p>
    <w:p w:rsidR="006A0144" w:rsidRPr="00682AAB" w:rsidRDefault="006A0144" w:rsidP="00923F1E">
      <w:pPr>
        <w:pStyle w:val="a9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2AAB">
        <w:rPr>
          <w:sz w:val="28"/>
          <w:szCs w:val="28"/>
        </w:rPr>
        <w:t>ринцип прочности. На занятиях учащиеся приобретают знания, формируют двигательные навыки, которые должны сохраниться в течение детского возраста и, доведенные до определенного уровня, становятся осно</w:t>
      </w:r>
      <w:r>
        <w:rPr>
          <w:sz w:val="28"/>
          <w:szCs w:val="28"/>
        </w:rPr>
        <w:t>вой его общей работоспособности.</w:t>
      </w:r>
      <w:r w:rsidRPr="00682AAB">
        <w:rPr>
          <w:sz w:val="28"/>
          <w:szCs w:val="28"/>
        </w:rPr>
        <w:t xml:space="preserve">  </w:t>
      </w:r>
    </w:p>
    <w:p w:rsidR="006A0144" w:rsidRPr="00682AAB" w:rsidRDefault="006A0144" w:rsidP="00923F1E">
      <w:pPr>
        <w:pStyle w:val="a9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2AAB">
        <w:rPr>
          <w:sz w:val="28"/>
          <w:szCs w:val="28"/>
        </w:rPr>
        <w:t>ринцип наглядности заключается в показе изучаемого упражнения.</w:t>
      </w:r>
      <w:r w:rsidRPr="00F83745">
        <w:sym w:font="Symbol" w:char="F02D"/>
      </w:r>
      <w:r w:rsidRPr="00682AAB">
        <w:rPr>
          <w:sz w:val="28"/>
          <w:szCs w:val="28"/>
        </w:rPr>
        <w:t xml:space="preserve"> Для реализации этого принципа применяются словесные действия и имитационные упражнения («прыгать, как мячик</w:t>
      </w:r>
      <w:r>
        <w:rPr>
          <w:sz w:val="28"/>
          <w:szCs w:val="28"/>
        </w:rPr>
        <w:t>», «идти, как медведь» и т. д.).</w:t>
      </w:r>
    </w:p>
    <w:p w:rsidR="006A0144" w:rsidRPr="00682AAB" w:rsidRDefault="006A0144" w:rsidP="00923F1E">
      <w:pPr>
        <w:pStyle w:val="a9"/>
        <w:widowControl w:val="0"/>
        <w:overflowPunct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2AAB">
        <w:rPr>
          <w:sz w:val="28"/>
          <w:szCs w:val="28"/>
        </w:rPr>
        <w:t>ринцип постепенного повышения требований осуществляется на последующих годах обучения. В практике физического воспитания этот принцип реализуется путем систематического усложнения структуры изучаемых упражнений и координационной сложности, повышения уровня фи</w:t>
      </w:r>
      <w:r>
        <w:rPr>
          <w:sz w:val="28"/>
          <w:szCs w:val="28"/>
        </w:rPr>
        <w:t>зической нагрузки.</w:t>
      </w:r>
      <w:r w:rsidRPr="00682AAB">
        <w:rPr>
          <w:sz w:val="28"/>
          <w:szCs w:val="28"/>
        </w:rPr>
        <w:t xml:space="preserve"> </w:t>
      </w:r>
    </w:p>
    <w:p w:rsidR="006A0144" w:rsidRPr="002502C6" w:rsidRDefault="006A0144" w:rsidP="00923F1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502C6">
        <w:rPr>
          <w:sz w:val="28"/>
          <w:szCs w:val="28"/>
        </w:rPr>
        <w:lastRenderedPageBreak/>
        <w:t xml:space="preserve">Принцип </w:t>
      </w:r>
      <w:r w:rsidRPr="002502C6">
        <w:rPr>
          <w:iCs/>
          <w:sz w:val="28"/>
          <w:szCs w:val="28"/>
        </w:rPr>
        <w:t>комплексности</w:t>
      </w:r>
      <w:r w:rsidRPr="002502C6">
        <w:rPr>
          <w:sz w:val="28"/>
          <w:szCs w:val="28"/>
        </w:rPr>
        <w:t xml:space="preserve"> выражен в теснейшей взаимосвязи всех сторон тренировочной деятельности: теоретической, физической, технической, тактической и психологической подготовок, педагогического и медицинского контролей, восстановительных мероприятий. </w:t>
      </w:r>
    </w:p>
    <w:p w:rsidR="006A0144" w:rsidRPr="002502C6" w:rsidRDefault="006A0144" w:rsidP="006A0144">
      <w:pPr>
        <w:widowControl w:val="0"/>
        <w:overflowPunct w:val="0"/>
        <w:autoSpaceDE w:val="0"/>
        <w:autoSpaceDN w:val="0"/>
        <w:adjustRightInd w:val="0"/>
        <w:ind w:right="-1" w:firstLine="550"/>
        <w:jc w:val="both"/>
        <w:rPr>
          <w:sz w:val="28"/>
          <w:szCs w:val="28"/>
        </w:rPr>
      </w:pPr>
      <w:r w:rsidRPr="002502C6">
        <w:rPr>
          <w:sz w:val="28"/>
          <w:szCs w:val="28"/>
        </w:rPr>
        <w:t xml:space="preserve">Принцип </w:t>
      </w:r>
      <w:r w:rsidRPr="002502C6">
        <w:rPr>
          <w:iCs/>
          <w:sz w:val="28"/>
          <w:szCs w:val="28"/>
        </w:rPr>
        <w:t>преемственности</w:t>
      </w:r>
      <w:r w:rsidRPr="002502C6">
        <w:rPr>
          <w:sz w:val="28"/>
          <w:szCs w:val="28"/>
        </w:rPr>
        <w:t xml:space="preserve"> прослеживается в последовательности изложения теоретического материала, в постепенном усложнении содержания тренировок, в единстве задач, средств и методов подготовки. </w:t>
      </w:r>
    </w:p>
    <w:p w:rsidR="006A0144" w:rsidRDefault="006A0144" w:rsidP="006A0144">
      <w:pPr>
        <w:widowControl w:val="0"/>
        <w:overflowPunct w:val="0"/>
        <w:autoSpaceDE w:val="0"/>
        <w:autoSpaceDN w:val="0"/>
        <w:adjustRightInd w:val="0"/>
        <w:ind w:right="-1" w:firstLine="550"/>
        <w:jc w:val="both"/>
        <w:rPr>
          <w:sz w:val="28"/>
          <w:szCs w:val="28"/>
        </w:rPr>
      </w:pPr>
      <w:r w:rsidRPr="002502C6">
        <w:rPr>
          <w:sz w:val="28"/>
          <w:szCs w:val="28"/>
        </w:rPr>
        <w:t xml:space="preserve">Принцип </w:t>
      </w:r>
      <w:r w:rsidRPr="002502C6">
        <w:rPr>
          <w:iCs/>
          <w:sz w:val="28"/>
          <w:szCs w:val="28"/>
        </w:rPr>
        <w:t>вариативности</w:t>
      </w:r>
      <w:r w:rsidRPr="002502C6">
        <w:rPr>
          <w:sz w:val="28"/>
          <w:szCs w:val="28"/>
        </w:rPr>
        <w:t xml:space="preserve"> дает определенную свободу выбора средств и методов физической подготовки. </w:t>
      </w:r>
    </w:p>
    <w:p w:rsidR="006A0144" w:rsidRPr="00E17083" w:rsidRDefault="006A0144" w:rsidP="00E17083">
      <w:pPr>
        <w:pStyle w:val="af9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8A6">
        <w:rPr>
          <w:rFonts w:ascii="Times New Roman" w:hAnsi="Times New Roman" w:cs="Times New Roman"/>
          <w:sz w:val="28"/>
          <w:szCs w:val="28"/>
        </w:rPr>
        <w:t>Необходимо отметить тесную связь вышеперечисленных принципов между собой и взаимное проникновение друг в друга. Нельзя говорить об одном из них вне связи с другим, а получить наиболее оптимальный резул</w:t>
      </w:r>
      <w:r>
        <w:rPr>
          <w:rFonts w:ascii="Times New Roman" w:hAnsi="Times New Roman" w:cs="Times New Roman"/>
          <w:sz w:val="28"/>
          <w:szCs w:val="28"/>
        </w:rPr>
        <w:t xml:space="preserve">ьтат </w:t>
      </w:r>
      <w:r w:rsidRPr="000B70F6">
        <w:rPr>
          <w:rFonts w:ascii="Times New Roman" w:hAnsi="Times New Roman" w:cs="Times New Roman"/>
          <w:sz w:val="28"/>
          <w:szCs w:val="28"/>
        </w:rPr>
        <w:t>можно только при  применении дидактических принципов и разнообразных методов обучения:</w:t>
      </w:r>
      <w:r w:rsidRPr="00087B5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ловесных, наглядных</w:t>
      </w:r>
      <w:r w:rsidRPr="00087B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практических</w:t>
      </w:r>
      <w:r w:rsidRPr="00087B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объяснительно-иллюстрационных, репродуктивных, частично-поисковых, проблемных, игровых, дискуссионных,  сравнения, воспитания (убеждение, поощрение, стимулирование, мотивация).</w:t>
      </w:r>
    </w:p>
    <w:p w:rsidR="00FF74E9" w:rsidRDefault="0099725A" w:rsidP="00FF74E9">
      <w:pPr>
        <w:ind w:right="632" w:firstLine="567"/>
        <w:jc w:val="both"/>
        <w:rPr>
          <w:sz w:val="28"/>
          <w:szCs w:val="28"/>
        </w:rPr>
      </w:pPr>
      <w:r w:rsidRPr="00824C9D">
        <w:rPr>
          <w:b/>
          <w:sz w:val="28"/>
          <w:szCs w:val="28"/>
        </w:rPr>
        <w:t>Цел</w:t>
      </w:r>
      <w:r w:rsidR="00FF74E9">
        <w:rPr>
          <w:b/>
          <w:sz w:val="28"/>
          <w:szCs w:val="28"/>
        </w:rPr>
        <w:t>ь программы</w:t>
      </w:r>
      <w:r w:rsidRPr="00824C9D">
        <w:rPr>
          <w:b/>
          <w:sz w:val="28"/>
          <w:szCs w:val="28"/>
        </w:rPr>
        <w:t xml:space="preserve">: </w:t>
      </w:r>
      <w:r w:rsidR="00FF74E9">
        <w:rPr>
          <w:sz w:val="28"/>
          <w:szCs w:val="28"/>
          <w:shd w:val="clear" w:color="auto" w:fill="FFFFFF"/>
        </w:rPr>
        <w:t>создание оптимальных условий для физического и психического развития, самореализации, укрепления здоровья и формирования позитивных жизненных ценностей обучающихся посредством систематических занятий </w:t>
      </w:r>
      <w:r w:rsidR="00FF74E9">
        <w:rPr>
          <w:bCs/>
          <w:sz w:val="28"/>
          <w:szCs w:val="28"/>
          <w:shd w:val="clear" w:color="auto" w:fill="FFFFFF"/>
        </w:rPr>
        <w:t>дзюдо.</w:t>
      </w:r>
    </w:p>
    <w:p w:rsidR="0099725A" w:rsidRDefault="00FF74E9" w:rsidP="00593FE1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данной цели</w:t>
      </w:r>
      <w:r w:rsidR="0099725A" w:rsidRPr="006A0144">
        <w:rPr>
          <w:sz w:val="28"/>
          <w:szCs w:val="28"/>
        </w:rPr>
        <w:t xml:space="preserve"> способствует решение следующих задач:</w:t>
      </w:r>
    </w:p>
    <w:p w:rsidR="0099725A" w:rsidRDefault="00E17083" w:rsidP="00E17083">
      <w:pPr>
        <w:spacing w:line="321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99725A" w:rsidRPr="006A0144" w:rsidRDefault="0099725A" w:rsidP="00593FE1">
      <w:pPr>
        <w:jc w:val="both"/>
        <w:rPr>
          <w:b/>
          <w:sz w:val="28"/>
          <w:szCs w:val="28"/>
        </w:rPr>
      </w:pPr>
      <w:r w:rsidRPr="006A0144">
        <w:rPr>
          <w:b/>
          <w:sz w:val="28"/>
          <w:szCs w:val="28"/>
        </w:rPr>
        <w:t>Образовательные:</w:t>
      </w:r>
    </w:p>
    <w:p w:rsidR="00527029" w:rsidRPr="00E7381D" w:rsidRDefault="00923F1E" w:rsidP="00593FE1">
      <w:pPr>
        <w:pStyle w:val="a9"/>
        <w:widowControl w:val="0"/>
        <w:tabs>
          <w:tab w:val="left" w:pos="555"/>
        </w:tabs>
        <w:autoSpaceDE w:val="0"/>
        <w:autoSpaceDN w:val="0"/>
        <w:ind w:left="0"/>
        <w:jc w:val="both"/>
        <w:rPr>
          <w:sz w:val="28"/>
        </w:rPr>
      </w:pPr>
      <w:r>
        <w:rPr>
          <w:sz w:val="28"/>
        </w:rPr>
        <w:t xml:space="preserve">-формировать знания по </w:t>
      </w:r>
      <w:r w:rsidR="00527029">
        <w:rPr>
          <w:sz w:val="28"/>
        </w:rPr>
        <w:t>истории развития дзюдо</w:t>
      </w:r>
      <w:r w:rsidR="00E60ABE">
        <w:rPr>
          <w:sz w:val="28"/>
        </w:rPr>
        <w:t xml:space="preserve"> в России и мире;</w:t>
      </w:r>
    </w:p>
    <w:p w:rsidR="00527029" w:rsidRPr="00E7381D" w:rsidRDefault="00527029" w:rsidP="00593FE1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-обуча</w:t>
      </w:r>
      <w:r w:rsidR="00E60ABE">
        <w:rPr>
          <w:sz w:val="28"/>
          <w:szCs w:val="28"/>
        </w:rPr>
        <w:t xml:space="preserve">ть </w:t>
      </w:r>
      <w:r w:rsidR="005B3D85">
        <w:rPr>
          <w:sz w:val="28"/>
          <w:szCs w:val="28"/>
        </w:rPr>
        <w:t>элементарным движениям техники дзюдо;</w:t>
      </w:r>
    </w:p>
    <w:p w:rsidR="00527029" w:rsidRPr="00527029" w:rsidRDefault="00527029" w:rsidP="00593FE1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E7381D">
        <w:rPr>
          <w:sz w:val="28"/>
          <w:szCs w:val="28"/>
        </w:rPr>
        <w:t>риви</w:t>
      </w:r>
      <w:r>
        <w:rPr>
          <w:sz w:val="28"/>
          <w:szCs w:val="28"/>
        </w:rPr>
        <w:t>ва</w:t>
      </w:r>
      <w:r w:rsidRPr="00E7381D">
        <w:rPr>
          <w:sz w:val="28"/>
          <w:szCs w:val="28"/>
        </w:rPr>
        <w:t>ть инт</w:t>
      </w:r>
      <w:r w:rsidR="00E60ABE">
        <w:rPr>
          <w:sz w:val="28"/>
          <w:szCs w:val="28"/>
        </w:rPr>
        <w:t>ерес к занятиям дзюдо</w:t>
      </w:r>
      <w:r w:rsidR="003C794A">
        <w:rPr>
          <w:sz w:val="28"/>
          <w:szCs w:val="28"/>
        </w:rPr>
        <w:t xml:space="preserve"> с помощью</w:t>
      </w:r>
      <w:r>
        <w:rPr>
          <w:sz w:val="28"/>
          <w:szCs w:val="28"/>
        </w:rPr>
        <w:t xml:space="preserve"> спортивных </w:t>
      </w:r>
      <w:r w:rsidR="00F1472F">
        <w:rPr>
          <w:sz w:val="28"/>
          <w:szCs w:val="28"/>
        </w:rPr>
        <w:t>игр.</w:t>
      </w:r>
    </w:p>
    <w:p w:rsidR="0099725A" w:rsidRPr="006A0144" w:rsidRDefault="0099725A" w:rsidP="00593FE1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0144">
        <w:rPr>
          <w:b/>
          <w:sz w:val="28"/>
          <w:szCs w:val="28"/>
        </w:rPr>
        <w:t>Развивающие:</w:t>
      </w:r>
    </w:p>
    <w:p w:rsidR="00527029" w:rsidRPr="00E7381D" w:rsidRDefault="00527029" w:rsidP="00593FE1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E7381D">
        <w:rPr>
          <w:sz w:val="28"/>
          <w:szCs w:val="28"/>
        </w:rPr>
        <w:t>азвивать основные физически</w:t>
      </w:r>
      <w:r>
        <w:rPr>
          <w:sz w:val="28"/>
          <w:szCs w:val="28"/>
        </w:rPr>
        <w:t>е качества с помощью общераз</w:t>
      </w:r>
      <w:r w:rsidR="00E60ABE">
        <w:rPr>
          <w:sz w:val="28"/>
          <w:szCs w:val="28"/>
        </w:rPr>
        <w:t>вив</w:t>
      </w:r>
      <w:r w:rsidR="00F1472F">
        <w:rPr>
          <w:sz w:val="28"/>
          <w:szCs w:val="28"/>
        </w:rPr>
        <w:t>ающих упражнений и подвижных игр;</w:t>
      </w:r>
    </w:p>
    <w:p w:rsidR="00527029" w:rsidRPr="00527029" w:rsidRDefault="00F1472F" w:rsidP="00593FE1">
      <w:pPr>
        <w:jc w:val="both"/>
        <w:rPr>
          <w:sz w:val="28"/>
          <w:szCs w:val="28"/>
        </w:rPr>
      </w:pPr>
      <w:r>
        <w:rPr>
          <w:sz w:val="28"/>
          <w:szCs w:val="28"/>
        </w:rPr>
        <w:t>-изучать стойки, передвижения.</w:t>
      </w:r>
    </w:p>
    <w:p w:rsidR="0094030F" w:rsidRPr="006A0144" w:rsidRDefault="0094030F" w:rsidP="00593FE1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0144">
        <w:rPr>
          <w:b/>
          <w:sz w:val="28"/>
          <w:szCs w:val="28"/>
        </w:rPr>
        <w:t>Воспитательные:</w:t>
      </w:r>
    </w:p>
    <w:p w:rsidR="003C794A" w:rsidRDefault="00F1472F" w:rsidP="00593FE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794A" w:rsidRPr="003C794A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моральные качества:</w:t>
      </w:r>
      <w:r w:rsidR="003C794A" w:rsidRPr="003C794A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дисциплинированность, ответственность, товарищество, честность;</w:t>
      </w:r>
    </w:p>
    <w:p w:rsidR="0099725A" w:rsidRDefault="00923F1E" w:rsidP="00593FE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794A">
        <w:rPr>
          <w:sz w:val="28"/>
          <w:szCs w:val="28"/>
        </w:rPr>
        <w:t>формировать осознанную потр</w:t>
      </w:r>
      <w:r w:rsidR="006A0144">
        <w:rPr>
          <w:sz w:val="28"/>
          <w:szCs w:val="28"/>
        </w:rPr>
        <w:t>ебность в здоровом образе жизни.</w:t>
      </w:r>
    </w:p>
    <w:p w:rsidR="00F44090" w:rsidRDefault="00F44090" w:rsidP="00E17083">
      <w:pPr>
        <w:shd w:val="clear" w:color="auto" w:fill="FFFFFF"/>
        <w:autoSpaceDN w:val="0"/>
        <w:adjustRightInd w:val="0"/>
        <w:rPr>
          <w:b/>
          <w:sz w:val="28"/>
          <w:szCs w:val="28"/>
        </w:rPr>
      </w:pPr>
    </w:p>
    <w:p w:rsidR="004251CE" w:rsidRDefault="004251CE" w:rsidP="00E17083">
      <w:pPr>
        <w:shd w:val="clear" w:color="auto" w:fill="FFFFFF"/>
        <w:autoSpaceDN w:val="0"/>
        <w:adjustRightInd w:val="0"/>
        <w:rPr>
          <w:b/>
          <w:sz w:val="28"/>
          <w:szCs w:val="28"/>
        </w:rPr>
      </w:pPr>
    </w:p>
    <w:p w:rsidR="004251CE" w:rsidRDefault="004251CE" w:rsidP="00E17083">
      <w:pPr>
        <w:shd w:val="clear" w:color="auto" w:fill="FFFFFF"/>
        <w:autoSpaceDN w:val="0"/>
        <w:adjustRightInd w:val="0"/>
        <w:rPr>
          <w:b/>
          <w:sz w:val="28"/>
          <w:szCs w:val="28"/>
        </w:rPr>
      </w:pPr>
    </w:p>
    <w:p w:rsidR="004251CE" w:rsidRDefault="004251CE" w:rsidP="00E17083">
      <w:pPr>
        <w:shd w:val="clear" w:color="auto" w:fill="FFFFFF"/>
        <w:autoSpaceDN w:val="0"/>
        <w:adjustRightInd w:val="0"/>
        <w:rPr>
          <w:b/>
          <w:sz w:val="28"/>
          <w:szCs w:val="28"/>
        </w:rPr>
      </w:pPr>
    </w:p>
    <w:p w:rsidR="004251CE" w:rsidRDefault="004251CE" w:rsidP="00E17083">
      <w:pPr>
        <w:shd w:val="clear" w:color="auto" w:fill="FFFFFF"/>
        <w:autoSpaceDN w:val="0"/>
        <w:adjustRightInd w:val="0"/>
        <w:rPr>
          <w:b/>
          <w:sz w:val="28"/>
          <w:szCs w:val="28"/>
        </w:rPr>
      </w:pPr>
    </w:p>
    <w:p w:rsidR="004251CE" w:rsidRDefault="004251CE" w:rsidP="00E17083">
      <w:pPr>
        <w:shd w:val="clear" w:color="auto" w:fill="FFFFFF"/>
        <w:autoSpaceDN w:val="0"/>
        <w:adjustRightInd w:val="0"/>
        <w:rPr>
          <w:b/>
          <w:sz w:val="28"/>
          <w:szCs w:val="28"/>
        </w:rPr>
      </w:pPr>
    </w:p>
    <w:p w:rsidR="004251CE" w:rsidRDefault="004251CE" w:rsidP="00E17083">
      <w:pPr>
        <w:shd w:val="clear" w:color="auto" w:fill="FFFFFF"/>
        <w:autoSpaceDN w:val="0"/>
        <w:adjustRightInd w:val="0"/>
        <w:rPr>
          <w:b/>
          <w:sz w:val="28"/>
          <w:szCs w:val="28"/>
        </w:rPr>
      </w:pPr>
    </w:p>
    <w:p w:rsidR="004251CE" w:rsidRPr="003128A6" w:rsidRDefault="004251CE" w:rsidP="00E17083">
      <w:pPr>
        <w:shd w:val="clear" w:color="auto" w:fill="FFFFFF"/>
        <w:autoSpaceDN w:val="0"/>
        <w:adjustRightInd w:val="0"/>
        <w:rPr>
          <w:b/>
          <w:sz w:val="28"/>
          <w:szCs w:val="28"/>
        </w:rPr>
      </w:pPr>
    </w:p>
    <w:p w:rsidR="00F44090" w:rsidRPr="003128A6" w:rsidRDefault="00E17083" w:rsidP="00F44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593FE1">
        <w:rPr>
          <w:b/>
          <w:sz w:val="28"/>
          <w:szCs w:val="28"/>
        </w:rPr>
        <w:t xml:space="preserve"> </w:t>
      </w:r>
      <w:r w:rsidR="00F44090" w:rsidRPr="003128A6">
        <w:rPr>
          <w:b/>
          <w:sz w:val="28"/>
          <w:szCs w:val="28"/>
        </w:rPr>
        <w:t>Учебный план</w:t>
      </w:r>
    </w:p>
    <w:p w:rsidR="00E17083" w:rsidRDefault="00E17083" w:rsidP="00E17083">
      <w:pPr>
        <w:jc w:val="both"/>
        <w:rPr>
          <w:sz w:val="28"/>
          <w:szCs w:val="28"/>
        </w:rPr>
      </w:pPr>
      <w:r w:rsidRPr="00886E4B">
        <w:rPr>
          <w:sz w:val="28"/>
          <w:szCs w:val="28"/>
        </w:rPr>
        <w:t xml:space="preserve">Учебный план рассчитан на </w:t>
      </w:r>
      <w:r w:rsidR="004251CE">
        <w:rPr>
          <w:sz w:val="28"/>
          <w:szCs w:val="28"/>
        </w:rPr>
        <w:t xml:space="preserve">37 </w:t>
      </w:r>
      <w:r w:rsidRPr="00886E4B">
        <w:rPr>
          <w:sz w:val="28"/>
          <w:szCs w:val="28"/>
        </w:rPr>
        <w:t>учебны</w:t>
      </w:r>
      <w:r w:rsidR="004251CE">
        <w:rPr>
          <w:sz w:val="28"/>
          <w:szCs w:val="28"/>
        </w:rPr>
        <w:t>х</w:t>
      </w:r>
      <w:r w:rsidRPr="00886E4B">
        <w:rPr>
          <w:sz w:val="28"/>
          <w:szCs w:val="28"/>
        </w:rPr>
        <w:t xml:space="preserve"> недел</w:t>
      </w:r>
      <w:r w:rsidR="004251CE">
        <w:rPr>
          <w:sz w:val="28"/>
          <w:szCs w:val="28"/>
        </w:rPr>
        <w:t>ь</w:t>
      </w:r>
      <w:r>
        <w:rPr>
          <w:sz w:val="28"/>
          <w:szCs w:val="28"/>
        </w:rPr>
        <w:t xml:space="preserve">, 2 часа в неделю, всего </w:t>
      </w:r>
      <w:r w:rsidR="004251CE">
        <w:rPr>
          <w:sz w:val="28"/>
          <w:szCs w:val="28"/>
        </w:rPr>
        <w:t>76 часов</w:t>
      </w:r>
      <w:r>
        <w:rPr>
          <w:sz w:val="28"/>
          <w:szCs w:val="28"/>
        </w:rPr>
        <w:t>.</w:t>
      </w:r>
      <w:r w:rsidRPr="00886E4B">
        <w:rPr>
          <w:sz w:val="28"/>
          <w:szCs w:val="28"/>
        </w:rPr>
        <w:t xml:space="preserve"> </w:t>
      </w:r>
    </w:p>
    <w:p w:rsidR="00E17083" w:rsidRPr="00886E4B" w:rsidRDefault="00E17083" w:rsidP="00E17083">
      <w:pPr>
        <w:jc w:val="both"/>
        <w:rPr>
          <w:sz w:val="28"/>
          <w:szCs w:val="28"/>
        </w:rPr>
      </w:pPr>
      <w:r w:rsidRPr="00886E4B">
        <w:rPr>
          <w:sz w:val="28"/>
          <w:szCs w:val="28"/>
        </w:rPr>
        <w:t xml:space="preserve">          </w:t>
      </w:r>
    </w:p>
    <w:tbl>
      <w:tblPr>
        <w:tblW w:w="9511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4057"/>
        <w:gridCol w:w="1009"/>
        <w:gridCol w:w="1108"/>
        <w:gridCol w:w="1147"/>
        <w:gridCol w:w="1638"/>
      </w:tblGrid>
      <w:tr w:rsidR="00E17083" w:rsidRPr="00173990" w:rsidTr="004251CE">
        <w:trPr>
          <w:trHeight w:val="324"/>
          <w:jc w:val="center"/>
        </w:trPr>
        <w:tc>
          <w:tcPr>
            <w:tcW w:w="552" w:type="dxa"/>
            <w:vMerge w:val="restart"/>
          </w:tcPr>
          <w:p w:rsidR="00E17083" w:rsidRPr="00173990" w:rsidRDefault="00E17083" w:rsidP="00E17083">
            <w:pPr>
              <w:jc w:val="center"/>
            </w:pPr>
            <w:r w:rsidRPr="00173990">
              <w:t>№ п/п</w:t>
            </w:r>
          </w:p>
        </w:tc>
        <w:tc>
          <w:tcPr>
            <w:tcW w:w="4057" w:type="dxa"/>
            <w:vMerge w:val="restart"/>
          </w:tcPr>
          <w:p w:rsidR="00E17083" w:rsidRPr="00173990" w:rsidRDefault="00E17083" w:rsidP="00E17083">
            <w:pPr>
              <w:jc w:val="center"/>
            </w:pPr>
            <w:r w:rsidRPr="00173990">
              <w:t>Название раздела, темы</w:t>
            </w:r>
          </w:p>
        </w:tc>
        <w:tc>
          <w:tcPr>
            <w:tcW w:w="3264" w:type="dxa"/>
            <w:gridSpan w:val="3"/>
          </w:tcPr>
          <w:p w:rsidR="00E17083" w:rsidRPr="004251CE" w:rsidRDefault="00E17083" w:rsidP="00E17083">
            <w:pPr>
              <w:jc w:val="center"/>
              <w:rPr>
                <w:sz w:val="22"/>
                <w:szCs w:val="22"/>
              </w:rPr>
            </w:pPr>
            <w:r w:rsidRPr="004251CE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638" w:type="dxa"/>
            <w:vMerge w:val="restart"/>
          </w:tcPr>
          <w:p w:rsidR="00E17083" w:rsidRPr="004251CE" w:rsidRDefault="00E17083" w:rsidP="00E17083">
            <w:pPr>
              <w:jc w:val="center"/>
              <w:rPr>
                <w:sz w:val="22"/>
                <w:szCs w:val="22"/>
              </w:rPr>
            </w:pPr>
            <w:r w:rsidRPr="004251CE">
              <w:rPr>
                <w:sz w:val="22"/>
                <w:szCs w:val="22"/>
              </w:rPr>
              <w:t>Формы аттестации/контроля</w:t>
            </w:r>
          </w:p>
        </w:tc>
      </w:tr>
      <w:tr w:rsidR="00E17083" w:rsidRPr="00CC5E46" w:rsidTr="004251CE">
        <w:trPr>
          <w:trHeight w:val="300"/>
          <w:jc w:val="center"/>
        </w:trPr>
        <w:tc>
          <w:tcPr>
            <w:tcW w:w="552" w:type="dxa"/>
            <w:vMerge/>
            <w:vAlign w:val="center"/>
          </w:tcPr>
          <w:p w:rsidR="00E17083" w:rsidRPr="00CC5E46" w:rsidRDefault="00E17083" w:rsidP="00E17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  <w:vMerge/>
            <w:vAlign w:val="center"/>
          </w:tcPr>
          <w:p w:rsidR="00E17083" w:rsidRPr="00CC5E46" w:rsidRDefault="00E17083" w:rsidP="00E17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E17083" w:rsidRPr="004251CE" w:rsidRDefault="00E17083" w:rsidP="00E17083">
            <w:pPr>
              <w:jc w:val="both"/>
              <w:rPr>
                <w:sz w:val="22"/>
                <w:szCs w:val="22"/>
              </w:rPr>
            </w:pPr>
            <w:r w:rsidRPr="004251CE">
              <w:rPr>
                <w:sz w:val="22"/>
                <w:szCs w:val="22"/>
              </w:rPr>
              <w:t>всего</w:t>
            </w:r>
          </w:p>
        </w:tc>
        <w:tc>
          <w:tcPr>
            <w:tcW w:w="1108" w:type="dxa"/>
          </w:tcPr>
          <w:p w:rsidR="00E17083" w:rsidRPr="004251CE" w:rsidRDefault="00E17083" w:rsidP="00E17083">
            <w:pPr>
              <w:jc w:val="both"/>
              <w:rPr>
                <w:sz w:val="22"/>
                <w:szCs w:val="22"/>
              </w:rPr>
            </w:pPr>
            <w:r w:rsidRPr="004251CE">
              <w:rPr>
                <w:sz w:val="22"/>
                <w:szCs w:val="22"/>
              </w:rPr>
              <w:t>теория</w:t>
            </w:r>
          </w:p>
        </w:tc>
        <w:tc>
          <w:tcPr>
            <w:tcW w:w="1147" w:type="dxa"/>
          </w:tcPr>
          <w:p w:rsidR="00E17083" w:rsidRPr="004251CE" w:rsidRDefault="00E17083" w:rsidP="00E17083">
            <w:pPr>
              <w:jc w:val="both"/>
              <w:rPr>
                <w:sz w:val="22"/>
                <w:szCs w:val="22"/>
              </w:rPr>
            </w:pPr>
            <w:r w:rsidRPr="004251CE">
              <w:rPr>
                <w:sz w:val="22"/>
                <w:szCs w:val="22"/>
              </w:rPr>
              <w:t>практика</w:t>
            </w:r>
          </w:p>
        </w:tc>
        <w:tc>
          <w:tcPr>
            <w:tcW w:w="1638" w:type="dxa"/>
            <w:vMerge/>
          </w:tcPr>
          <w:p w:rsidR="00E17083" w:rsidRPr="004251CE" w:rsidRDefault="00E17083" w:rsidP="00E17083">
            <w:pPr>
              <w:jc w:val="both"/>
              <w:rPr>
                <w:sz w:val="22"/>
                <w:szCs w:val="22"/>
              </w:rPr>
            </w:pPr>
          </w:p>
        </w:tc>
      </w:tr>
      <w:tr w:rsidR="00E17083" w:rsidRPr="00CC5E46" w:rsidTr="004251CE">
        <w:trPr>
          <w:trHeight w:val="328"/>
          <w:jc w:val="center"/>
        </w:trPr>
        <w:tc>
          <w:tcPr>
            <w:tcW w:w="552" w:type="dxa"/>
          </w:tcPr>
          <w:p w:rsidR="00E17083" w:rsidRPr="00CC5E46" w:rsidRDefault="00E17083" w:rsidP="00E17083">
            <w:pPr>
              <w:jc w:val="both"/>
              <w:rPr>
                <w:sz w:val="28"/>
                <w:szCs w:val="28"/>
              </w:rPr>
            </w:pPr>
            <w:r w:rsidRPr="00CC5E46">
              <w:rPr>
                <w:sz w:val="28"/>
                <w:szCs w:val="28"/>
              </w:rPr>
              <w:t>1</w:t>
            </w:r>
          </w:p>
        </w:tc>
        <w:tc>
          <w:tcPr>
            <w:tcW w:w="4057" w:type="dxa"/>
          </w:tcPr>
          <w:p w:rsidR="00E17083" w:rsidRPr="00CC5E46" w:rsidRDefault="00E17083" w:rsidP="00E17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009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  <w:r w:rsidRPr="00886E4B">
              <w:rPr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  <w:r w:rsidRPr="00886E4B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17083" w:rsidRPr="00CC5E46" w:rsidRDefault="00E17083" w:rsidP="00E17083">
            <w:pPr>
              <w:jc w:val="both"/>
              <w:rPr>
                <w:sz w:val="28"/>
                <w:szCs w:val="28"/>
              </w:rPr>
            </w:pPr>
            <w:r>
              <w:t>собеседование</w:t>
            </w:r>
          </w:p>
        </w:tc>
      </w:tr>
      <w:tr w:rsidR="00E17083" w:rsidRPr="00CC5E46" w:rsidTr="004251CE">
        <w:trPr>
          <w:trHeight w:val="333"/>
          <w:jc w:val="center"/>
        </w:trPr>
        <w:tc>
          <w:tcPr>
            <w:tcW w:w="552" w:type="dxa"/>
          </w:tcPr>
          <w:p w:rsidR="00E17083" w:rsidRPr="00CC5E46" w:rsidRDefault="00E17083" w:rsidP="00E17083">
            <w:pPr>
              <w:jc w:val="both"/>
              <w:rPr>
                <w:sz w:val="28"/>
                <w:szCs w:val="28"/>
              </w:rPr>
            </w:pPr>
            <w:r w:rsidRPr="00CC5E46">
              <w:rPr>
                <w:sz w:val="28"/>
                <w:szCs w:val="28"/>
              </w:rPr>
              <w:t>2</w:t>
            </w:r>
          </w:p>
        </w:tc>
        <w:tc>
          <w:tcPr>
            <w:tcW w:w="4057" w:type="dxa"/>
          </w:tcPr>
          <w:p w:rsidR="00E17083" w:rsidRPr="00CC5E46" w:rsidRDefault="00E17083" w:rsidP="00E17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</w:t>
            </w:r>
            <w:r w:rsidRPr="00CC5E46">
              <w:rPr>
                <w:sz w:val="28"/>
                <w:szCs w:val="28"/>
              </w:rPr>
              <w:t>физическая подготовка</w:t>
            </w:r>
          </w:p>
        </w:tc>
        <w:tc>
          <w:tcPr>
            <w:tcW w:w="1009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  <w:r w:rsidRPr="00886E4B">
              <w:rPr>
                <w:sz w:val="28"/>
                <w:szCs w:val="28"/>
              </w:rPr>
              <w:t>50</w:t>
            </w:r>
          </w:p>
        </w:tc>
        <w:tc>
          <w:tcPr>
            <w:tcW w:w="1108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  <w:r w:rsidRPr="00886E4B">
              <w:rPr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E17083" w:rsidRPr="00D63D39" w:rsidRDefault="00E17083" w:rsidP="00E17083">
            <w:pPr>
              <w:jc w:val="both"/>
              <w:rPr>
                <w:color w:val="FF0000"/>
                <w:sz w:val="28"/>
                <w:szCs w:val="28"/>
              </w:rPr>
            </w:pPr>
            <w:r>
              <w:t>тестирование</w:t>
            </w:r>
          </w:p>
        </w:tc>
      </w:tr>
      <w:tr w:rsidR="00E17083" w:rsidRPr="00CC5E46" w:rsidTr="004251CE">
        <w:trPr>
          <w:trHeight w:val="333"/>
          <w:jc w:val="center"/>
        </w:trPr>
        <w:tc>
          <w:tcPr>
            <w:tcW w:w="552" w:type="dxa"/>
          </w:tcPr>
          <w:p w:rsidR="00E17083" w:rsidRPr="00CC5E46" w:rsidRDefault="00E17083" w:rsidP="00E17083">
            <w:pPr>
              <w:jc w:val="both"/>
              <w:rPr>
                <w:sz w:val="28"/>
                <w:szCs w:val="28"/>
              </w:rPr>
            </w:pPr>
            <w:r w:rsidRPr="00CC5E46">
              <w:rPr>
                <w:sz w:val="28"/>
                <w:szCs w:val="28"/>
              </w:rPr>
              <w:t>3</w:t>
            </w:r>
          </w:p>
        </w:tc>
        <w:tc>
          <w:tcPr>
            <w:tcW w:w="4057" w:type="dxa"/>
          </w:tcPr>
          <w:p w:rsidR="00E17083" w:rsidRPr="00CC5E46" w:rsidRDefault="00E17083" w:rsidP="00E17083">
            <w:pPr>
              <w:jc w:val="both"/>
              <w:rPr>
                <w:sz w:val="28"/>
                <w:szCs w:val="28"/>
              </w:rPr>
            </w:pPr>
            <w:r w:rsidRPr="00CC5E46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009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  <w:r w:rsidRPr="00886E4B">
              <w:rPr>
                <w:sz w:val="28"/>
                <w:szCs w:val="28"/>
              </w:rPr>
              <w:t>19</w:t>
            </w:r>
          </w:p>
        </w:tc>
        <w:tc>
          <w:tcPr>
            <w:tcW w:w="1108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  <w:r w:rsidRPr="00886E4B">
              <w:rPr>
                <w:sz w:val="28"/>
                <w:szCs w:val="28"/>
              </w:rPr>
              <w:t>19</w:t>
            </w:r>
          </w:p>
        </w:tc>
        <w:tc>
          <w:tcPr>
            <w:tcW w:w="1638" w:type="dxa"/>
          </w:tcPr>
          <w:p w:rsidR="00E17083" w:rsidRPr="00D63D39" w:rsidRDefault="00E17083" w:rsidP="00E17083">
            <w:pPr>
              <w:jc w:val="both"/>
              <w:rPr>
                <w:color w:val="FF0000"/>
                <w:sz w:val="28"/>
                <w:szCs w:val="28"/>
              </w:rPr>
            </w:pPr>
            <w:r>
              <w:t>результаты участия</w:t>
            </w:r>
          </w:p>
        </w:tc>
      </w:tr>
      <w:tr w:rsidR="00E17083" w:rsidRPr="00CC5E46" w:rsidTr="004251CE">
        <w:trPr>
          <w:trHeight w:val="321"/>
          <w:jc w:val="center"/>
        </w:trPr>
        <w:tc>
          <w:tcPr>
            <w:tcW w:w="552" w:type="dxa"/>
          </w:tcPr>
          <w:p w:rsidR="00E17083" w:rsidRPr="00CC5E46" w:rsidRDefault="00E17083" w:rsidP="00E17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7" w:type="dxa"/>
          </w:tcPr>
          <w:p w:rsidR="00E17083" w:rsidRPr="00CC5E46" w:rsidRDefault="00E17083" w:rsidP="00E17083">
            <w:pPr>
              <w:jc w:val="both"/>
              <w:rPr>
                <w:sz w:val="28"/>
                <w:szCs w:val="28"/>
              </w:rPr>
            </w:pPr>
            <w:r w:rsidRPr="00CC5E46">
              <w:rPr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009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  <w:r w:rsidRPr="00886E4B">
              <w:rPr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E17083" w:rsidRPr="00886E4B" w:rsidRDefault="00E17083" w:rsidP="00E17083">
            <w:pPr>
              <w:jc w:val="both"/>
              <w:rPr>
                <w:sz w:val="28"/>
                <w:szCs w:val="28"/>
              </w:rPr>
            </w:pPr>
            <w:r w:rsidRPr="00886E4B">
              <w:rPr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E17083" w:rsidRPr="00D63D39" w:rsidRDefault="00E17083" w:rsidP="00E17083">
            <w:pPr>
              <w:jc w:val="both"/>
              <w:rPr>
                <w:color w:val="FF0000"/>
                <w:sz w:val="28"/>
                <w:szCs w:val="28"/>
              </w:rPr>
            </w:pPr>
            <w:r>
              <w:t>тестирование</w:t>
            </w:r>
          </w:p>
        </w:tc>
      </w:tr>
      <w:tr w:rsidR="00E17083" w:rsidRPr="00CC5E46" w:rsidTr="004251CE">
        <w:trPr>
          <w:trHeight w:val="321"/>
          <w:jc w:val="center"/>
        </w:trPr>
        <w:tc>
          <w:tcPr>
            <w:tcW w:w="552" w:type="dxa"/>
          </w:tcPr>
          <w:p w:rsidR="00E17083" w:rsidRDefault="00E17083" w:rsidP="00E17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</w:tcPr>
          <w:p w:rsidR="00E17083" w:rsidRPr="00FA515B" w:rsidRDefault="00E17083" w:rsidP="00E17083">
            <w:pPr>
              <w:jc w:val="both"/>
              <w:rPr>
                <w:b/>
              </w:rPr>
            </w:pPr>
            <w:r w:rsidRPr="00FA515B">
              <w:rPr>
                <w:b/>
              </w:rPr>
              <w:t xml:space="preserve">               ИТОГО</w:t>
            </w:r>
            <w:r>
              <w:rPr>
                <w:b/>
              </w:rPr>
              <w:t xml:space="preserve"> часов</w:t>
            </w:r>
            <w:r w:rsidRPr="00FA515B">
              <w:rPr>
                <w:b/>
              </w:rPr>
              <w:t>:</w:t>
            </w:r>
          </w:p>
        </w:tc>
        <w:tc>
          <w:tcPr>
            <w:tcW w:w="1009" w:type="dxa"/>
          </w:tcPr>
          <w:p w:rsidR="00E17083" w:rsidRPr="00886E4B" w:rsidRDefault="00E17083" w:rsidP="00E17083">
            <w:pPr>
              <w:jc w:val="both"/>
              <w:rPr>
                <w:b/>
              </w:rPr>
            </w:pPr>
            <w:r w:rsidRPr="00886E4B">
              <w:rPr>
                <w:b/>
              </w:rPr>
              <w:t>76</w:t>
            </w:r>
          </w:p>
        </w:tc>
        <w:tc>
          <w:tcPr>
            <w:tcW w:w="1108" w:type="dxa"/>
          </w:tcPr>
          <w:p w:rsidR="00E17083" w:rsidRPr="00886E4B" w:rsidRDefault="00E17083" w:rsidP="00E17083">
            <w:pPr>
              <w:jc w:val="both"/>
              <w:rPr>
                <w:b/>
              </w:rPr>
            </w:pPr>
            <w:r w:rsidRPr="00886E4B">
              <w:rPr>
                <w:b/>
              </w:rPr>
              <w:t>5</w:t>
            </w:r>
          </w:p>
        </w:tc>
        <w:tc>
          <w:tcPr>
            <w:tcW w:w="1147" w:type="dxa"/>
          </w:tcPr>
          <w:p w:rsidR="00E17083" w:rsidRPr="00886E4B" w:rsidRDefault="00E17083" w:rsidP="00E17083">
            <w:pPr>
              <w:jc w:val="both"/>
              <w:rPr>
                <w:b/>
              </w:rPr>
            </w:pPr>
            <w:r w:rsidRPr="00886E4B">
              <w:rPr>
                <w:b/>
              </w:rPr>
              <w:t>71</w:t>
            </w:r>
          </w:p>
        </w:tc>
        <w:tc>
          <w:tcPr>
            <w:tcW w:w="1638" w:type="dxa"/>
          </w:tcPr>
          <w:p w:rsidR="00E17083" w:rsidRPr="00D63D39" w:rsidRDefault="00E17083" w:rsidP="00E1708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F44090" w:rsidRDefault="00F44090" w:rsidP="00F44090">
      <w:pPr>
        <w:jc w:val="center"/>
        <w:rPr>
          <w:b/>
          <w:sz w:val="28"/>
          <w:szCs w:val="28"/>
        </w:rPr>
      </w:pPr>
    </w:p>
    <w:p w:rsidR="00F44090" w:rsidRDefault="00E17083" w:rsidP="00882DFE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93FE1">
        <w:rPr>
          <w:b/>
          <w:sz w:val="28"/>
          <w:szCs w:val="28"/>
        </w:rPr>
        <w:t xml:space="preserve">. </w:t>
      </w:r>
      <w:r w:rsidR="004A077B">
        <w:rPr>
          <w:b/>
          <w:sz w:val="28"/>
          <w:szCs w:val="28"/>
        </w:rPr>
        <w:t>С</w:t>
      </w:r>
      <w:r w:rsidR="004A077B" w:rsidRPr="0067272D">
        <w:rPr>
          <w:b/>
          <w:sz w:val="28"/>
          <w:szCs w:val="28"/>
        </w:rPr>
        <w:t xml:space="preserve">одержание учебного плана </w:t>
      </w:r>
    </w:p>
    <w:p w:rsidR="00E17083" w:rsidRPr="000A5EB0" w:rsidRDefault="004A077B" w:rsidP="004251CE">
      <w:pPr>
        <w:ind w:firstLine="567"/>
        <w:jc w:val="center"/>
        <w:rPr>
          <w:b/>
          <w:sz w:val="28"/>
          <w:szCs w:val="28"/>
        </w:rPr>
      </w:pPr>
      <w:r w:rsidRPr="000A5EB0">
        <w:rPr>
          <w:b/>
          <w:sz w:val="28"/>
          <w:szCs w:val="28"/>
        </w:rPr>
        <w:t>Раздел 1. Теоретическая подготовка</w:t>
      </w:r>
    </w:p>
    <w:p w:rsidR="004A077B" w:rsidRPr="004251CE" w:rsidRDefault="004A077B" w:rsidP="00882DFE">
      <w:pPr>
        <w:ind w:firstLine="567"/>
        <w:jc w:val="both"/>
        <w:rPr>
          <w:b/>
          <w:sz w:val="26"/>
          <w:szCs w:val="26"/>
        </w:rPr>
      </w:pPr>
      <w:r w:rsidRPr="004251CE">
        <w:rPr>
          <w:b/>
          <w:sz w:val="26"/>
          <w:szCs w:val="26"/>
        </w:rPr>
        <w:t>Тема 1.1. Физическая культура важное средство физического развития и укрепления здоровья.</w:t>
      </w:r>
    </w:p>
    <w:p w:rsidR="004A077B" w:rsidRPr="004251CE" w:rsidRDefault="004A077B" w:rsidP="00882DFE">
      <w:pPr>
        <w:ind w:firstLine="567"/>
        <w:jc w:val="both"/>
        <w:rPr>
          <w:color w:val="000000"/>
          <w:sz w:val="26"/>
          <w:szCs w:val="26"/>
        </w:rPr>
      </w:pPr>
      <w:r w:rsidRPr="004251CE">
        <w:rPr>
          <w:b/>
          <w:sz w:val="26"/>
          <w:szCs w:val="26"/>
        </w:rPr>
        <w:t>Теория:</w:t>
      </w:r>
      <w:r w:rsidRPr="004251CE">
        <w:rPr>
          <w:sz w:val="26"/>
          <w:szCs w:val="26"/>
        </w:rPr>
        <w:t xml:space="preserve"> Понятие «физическая культура». Физическая культура как составная часть общей культуры. Значение ее для укрепления здоровья, физического развития граждан РФ. Роль ФК в воспитании трудолюбия, организованности, воли и жизненно важных умений и навыков.</w:t>
      </w:r>
      <w:r w:rsidRPr="004251CE">
        <w:rPr>
          <w:color w:val="000000"/>
          <w:sz w:val="26"/>
          <w:szCs w:val="26"/>
        </w:rPr>
        <w:t xml:space="preserve"> Правила предупреждения травматизма во время занятий физическими упражнениями: организация мест занятий, подбор одежды, обуви. Правила личной гигиены. </w:t>
      </w:r>
    </w:p>
    <w:p w:rsidR="004A077B" w:rsidRPr="004251CE" w:rsidRDefault="004A077B" w:rsidP="00882DFE">
      <w:pPr>
        <w:ind w:firstLine="567"/>
        <w:jc w:val="both"/>
        <w:rPr>
          <w:b/>
          <w:sz w:val="26"/>
          <w:szCs w:val="26"/>
        </w:rPr>
      </w:pPr>
      <w:r w:rsidRPr="004251CE">
        <w:rPr>
          <w:b/>
          <w:sz w:val="26"/>
          <w:szCs w:val="26"/>
        </w:rPr>
        <w:t>Тема 1.2. Состояние и развитие дзюдо в России.</w:t>
      </w:r>
    </w:p>
    <w:p w:rsidR="004A077B" w:rsidRPr="004251CE" w:rsidRDefault="004A077B" w:rsidP="00882DFE">
      <w:pPr>
        <w:ind w:firstLine="567"/>
        <w:jc w:val="both"/>
        <w:rPr>
          <w:color w:val="000000"/>
          <w:sz w:val="26"/>
          <w:szCs w:val="26"/>
        </w:rPr>
      </w:pPr>
      <w:r w:rsidRPr="004251CE">
        <w:rPr>
          <w:b/>
          <w:sz w:val="26"/>
          <w:szCs w:val="26"/>
        </w:rPr>
        <w:t>Теория:</w:t>
      </w:r>
      <w:r w:rsidRPr="004251CE">
        <w:rPr>
          <w:sz w:val="26"/>
          <w:szCs w:val="26"/>
        </w:rPr>
        <w:t xml:space="preserve"> История развития дзюдо в мире и в России. Достижения спортсменов России на мировой арене. Спортивные сооружения для занятий дзюдо и их состояние. Права и обязанности спортсмена.</w:t>
      </w:r>
      <w:r w:rsidRPr="004251CE">
        <w:rPr>
          <w:color w:val="000000"/>
          <w:sz w:val="26"/>
          <w:szCs w:val="26"/>
        </w:rPr>
        <w:t xml:space="preserve"> </w:t>
      </w:r>
    </w:p>
    <w:p w:rsidR="004A077B" w:rsidRPr="004251CE" w:rsidRDefault="004A077B" w:rsidP="00882DFE">
      <w:pPr>
        <w:ind w:firstLine="567"/>
        <w:jc w:val="both"/>
        <w:rPr>
          <w:b/>
          <w:sz w:val="26"/>
          <w:szCs w:val="26"/>
        </w:rPr>
      </w:pPr>
      <w:r w:rsidRPr="004251CE">
        <w:rPr>
          <w:b/>
          <w:sz w:val="26"/>
          <w:szCs w:val="26"/>
        </w:rPr>
        <w:t>Тема 1.3. Воспитание нравственных и волевых качеств спортсмена.</w:t>
      </w:r>
    </w:p>
    <w:p w:rsidR="00E17083" w:rsidRPr="004251CE" w:rsidRDefault="004A077B" w:rsidP="00882DFE">
      <w:pPr>
        <w:ind w:firstLine="567"/>
        <w:jc w:val="both"/>
        <w:rPr>
          <w:sz w:val="26"/>
          <w:szCs w:val="26"/>
        </w:rPr>
      </w:pPr>
      <w:r w:rsidRPr="004251CE">
        <w:rPr>
          <w:b/>
          <w:sz w:val="26"/>
          <w:szCs w:val="26"/>
        </w:rPr>
        <w:t>Теория:</w:t>
      </w:r>
      <w:r w:rsidRPr="004251CE">
        <w:rPr>
          <w:sz w:val="26"/>
          <w:szCs w:val="26"/>
        </w:rPr>
        <w:t xml:space="preserve"> Воспитание чувства ответственности перед коллективом. Общая и специальная психологическая подготовка. Регуляция уровня эмоционального возбуждения. Основные приемы создания готовности к конкретному соревнованию. </w:t>
      </w:r>
    </w:p>
    <w:p w:rsidR="004A077B" w:rsidRPr="004251CE" w:rsidRDefault="004A077B" w:rsidP="00882DFE">
      <w:pPr>
        <w:ind w:firstLine="567"/>
        <w:jc w:val="both"/>
        <w:rPr>
          <w:b/>
          <w:sz w:val="26"/>
          <w:szCs w:val="26"/>
        </w:rPr>
      </w:pPr>
      <w:r w:rsidRPr="004251CE">
        <w:rPr>
          <w:b/>
          <w:sz w:val="26"/>
          <w:szCs w:val="26"/>
        </w:rPr>
        <w:t>Тема 1.4. Влияние физических упражнений на организм спортсмена.</w:t>
      </w:r>
    </w:p>
    <w:p w:rsidR="004A077B" w:rsidRPr="004251CE" w:rsidRDefault="004A077B" w:rsidP="00882DFE">
      <w:pPr>
        <w:ind w:firstLine="567"/>
        <w:jc w:val="both"/>
        <w:rPr>
          <w:sz w:val="26"/>
          <w:szCs w:val="26"/>
        </w:rPr>
      </w:pPr>
      <w:r w:rsidRPr="004251CE">
        <w:rPr>
          <w:b/>
          <w:sz w:val="26"/>
          <w:szCs w:val="26"/>
        </w:rPr>
        <w:t>Теория:</w:t>
      </w:r>
      <w:r w:rsidRPr="004251CE">
        <w:rPr>
          <w:sz w:val="26"/>
          <w:szCs w:val="26"/>
        </w:rPr>
        <w:t xml:space="preserve"> Основные системы организма. Внешняя среда и ее воздействие на организм и жизнедеятельность человека. Понятие об утомлении и переутомлении. Причины утомления. Активный отдых. Игры.</w:t>
      </w:r>
    </w:p>
    <w:p w:rsidR="004A077B" w:rsidRPr="004251CE" w:rsidRDefault="004A077B" w:rsidP="00882DFE">
      <w:pPr>
        <w:ind w:firstLine="567"/>
        <w:jc w:val="both"/>
        <w:rPr>
          <w:b/>
          <w:sz w:val="26"/>
          <w:szCs w:val="26"/>
        </w:rPr>
      </w:pPr>
      <w:r w:rsidRPr="004251CE">
        <w:rPr>
          <w:b/>
          <w:sz w:val="26"/>
          <w:szCs w:val="26"/>
        </w:rPr>
        <w:t>Тема 1.5. Физиологические особенности и физическая подготовка.</w:t>
      </w:r>
    </w:p>
    <w:p w:rsidR="004A077B" w:rsidRPr="004251CE" w:rsidRDefault="004A077B" w:rsidP="00882DFE">
      <w:pPr>
        <w:ind w:firstLine="567"/>
        <w:jc w:val="both"/>
        <w:rPr>
          <w:sz w:val="26"/>
          <w:szCs w:val="26"/>
        </w:rPr>
      </w:pPr>
      <w:r w:rsidRPr="004251CE">
        <w:rPr>
          <w:b/>
          <w:sz w:val="26"/>
          <w:szCs w:val="26"/>
        </w:rPr>
        <w:t>Теория:</w:t>
      </w:r>
      <w:r w:rsidRPr="004251CE">
        <w:rPr>
          <w:sz w:val="26"/>
          <w:szCs w:val="26"/>
        </w:rPr>
        <w:t xml:space="preserve"> Физические качества. Понятие быстроты, формы ее проявления. Методы воспитания быстроты движения. Воспитание быстроты простой и сложной двигательной реакции, облегчение внешних условий, лидирование, использование эффекта варьирования отягощениями. Гибкость и ее развитие. Понятие о ловкости, как комплексной способности к освоению техники движений. Виды проявления ловкости. Воспитание ловкости. </w:t>
      </w:r>
    </w:p>
    <w:p w:rsidR="004A077B" w:rsidRPr="000A5EB0" w:rsidRDefault="004A077B" w:rsidP="00882DFE">
      <w:pPr>
        <w:ind w:firstLine="567"/>
        <w:jc w:val="both"/>
        <w:rPr>
          <w:b/>
          <w:sz w:val="28"/>
          <w:szCs w:val="28"/>
        </w:rPr>
      </w:pPr>
      <w:r w:rsidRPr="000A5EB0">
        <w:rPr>
          <w:b/>
          <w:sz w:val="28"/>
          <w:szCs w:val="28"/>
        </w:rPr>
        <w:t>Тема 1.6. Гигиенические требования к занимающимся спортом.</w:t>
      </w:r>
    </w:p>
    <w:p w:rsidR="004A077B" w:rsidRPr="000A5EB0" w:rsidRDefault="004A077B" w:rsidP="00882DFE">
      <w:pPr>
        <w:ind w:firstLine="567"/>
        <w:jc w:val="both"/>
        <w:rPr>
          <w:sz w:val="28"/>
          <w:szCs w:val="28"/>
        </w:rPr>
      </w:pPr>
      <w:r w:rsidRPr="000A5EB0">
        <w:rPr>
          <w:b/>
          <w:sz w:val="28"/>
          <w:szCs w:val="28"/>
        </w:rPr>
        <w:lastRenderedPageBreak/>
        <w:t>Теория:</w:t>
      </w:r>
      <w:r w:rsidRPr="000A5EB0">
        <w:rPr>
          <w:sz w:val="28"/>
          <w:szCs w:val="28"/>
        </w:rPr>
        <w:t xml:space="preserve"> Понятие о гигиене и санитарии. Гигиенические требования к питанию спортсменов. Гигиеническое значение кожи, уход за телом, полостью рта и зубами. Гигиенические требования к спортивной одежде и обуви. Правильный режим дня. Значение сна, утренней гимнастики в режиме спортсмена. Рациональное чередование различных видов деятельности. Вредные привычки – курение, употребление спиртных напитков и наркотиков. Профилактика вредных привычек.</w:t>
      </w:r>
    </w:p>
    <w:p w:rsidR="004A077B" w:rsidRPr="000A5EB0" w:rsidRDefault="004A077B" w:rsidP="00882DFE">
      <w:pPr>
        <w:ind w:firstLine="567"/>
        <w:jc w:val="both"/>
        <w:rPr>
          <w:b/>
          <w:sz w:val="28"/>
          <w:szCs w:val="28"/>
        </w:rPr>
      </w:pPr>
      <w:r w:rsidRPr="000A5EB0">
        <w:rPr>
          <w:b/>
          <w:sz w:val="28"/>
          <w:szCs w:val="28"/>
        </w:rPr>
        <w:t>Тема 1.7. Профилактика заболеваемости и травматизма в спорте. Антидопинговые мероприятия.</w:t>
      </w:r>
    </w:p>
    <w:p w:rsidR="004A077B" w:rsidRPr="000A5EB0" w:rsidRDefault="004A077B" w:rsidP="00882DFE">
      <w:pPr>
        <w:ind w:firstLine="567"/>
        <w:jc w:val="both"/>
        <w:rPr>
          <w:sz w:val="28"/>
          <w:szCs w:val="28"/>
        </w:rPr>
      </w:pPr>
      <w:r w:rsidRPr="000A5EB0">
        <w:rPr>
          <w:b/>
          <w:sz w:val="28"/>
          <w:szCs w:val="28"/>
        </w:rPr>
        <w:t>Теория:</w:t>
      </w:r>
      <w:r w:rsidRPr="000A5EB0">
        <w:rPr>
          <w:sz w:val="28"/>
          <w:szCs w:val="28"/>
        </w:rPr>
        <w:t xml:space="preserve"> Простудные заболевания у спортсменов. Причины и профилактика. Закаливание организма, его виды. Общее понятие об инфекционных заболеваниях, при занятиях спортом, их предупреждение. Пути распространения заболеваний. Меры личной и общественной профилактики. Техника безопасности во время занятий в спортивном зале, на спортивной площадке, на водоемах. Общие основы фармакологического обеспечения в спорте. Профилактике допинга применения допинга среди спортсменов.</w:t>
      </w:r>
    </w:p>
    <w:p w:rsidR="004A077B" w:rsidRPr="000A5EB0" w:rsidRDefault="004A077B" w:rsidP="00882DFE">
      <w:pPr>
        <w:ind w:firstLine="567"/>
        <w:jc w:val="both"/>
        <w:rPr>
          <w:b/>
          <w:sz w:val="28"/>
          <w:szCs w:val="28"/>
        </w:rPr>
      </w:pPr>
      <w:r w:rsidRPr="000A5EB0">
        <w:rPr>
          <w:b/>
          <w:sz w:val="28"/>
          <w:szCs w:val="28"/>
        </w:rPr>
        <w:t>Тема 1.8. Правила соревнований по</w:t>
      </w:r>
      <w:r>
        <w:rPr>
          <w:b/>
          <w:sz w:val="28"/>
          <w:szCs w:val="28"/>
        </w:rPr>
        <w:t xml:space="preserve"> дзюдо</w:t>
      </w:r>
      <w:r w:rsidRPr="000A5EB0">
        <w:rPr>
          <w:b/>
          <w:sz w:val="28"/>
          <w:szCs w:val="28"/>
        </w:rPr>
        <w:t>.</w:t>
      </w:r>
    </w:p>
    <w:p w:rsidR="004A077B" w:rsidRPr="000A5EB0" w:rsidRDefault="004A077B" w:rsidP="00882DFE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0A5EB0">
        <w:rPr>
          <w:bCs/>
          <w:iCs/>
          <w:sz w:val="28"/>
          <w:szCs w:val="28"/>
        </w:rPr>
        <w:t>Правила соревнований, требования, нормы и условия выполнения спортивных званий и разрядов по</w:t>
      </w:r>
      <w:r>
        <w:rPr>
          <w:bCs/>
          <w:iCs/>
          <w:sz w:val="28"/>
          <w:szCs w:val="28"/>
        </w:rPr>
        <w:t xml:space="preserve"> дзюдо</w:t>
      </w:r>
      <w:r w:rsidRPr="000A5EB0">
        <w:rPr>
          <w:bCs/>
          <w:iCs/>
          <w:sz w:val="28"/>
          <w:szCs w:val="28"/>
        </w:rPr>
        <w:t>.</w:t>
      </w:r>
    </w:p>
    <w:p w:rsidR="004A077B" w:rsidRPr="000A5EB0" w:rsidRDefault="004A077B" w:rsidP="00882DFE">
      <w:pPr>
        <w:ind w:firstLine="567"/>
        <w:jc w:val="both"/>
        <w:rPr>
          <w:sz w:val="28"/>
          <w:szCs w:val="28"/>
        </w:rPr>
      </w:pPr>
    </w:p>
    <w:p w:rsidR="004A077B" w:rsidRPr="000A5EB0" w:rsidRDefault="006D5C7F" w:rsidP="00872C3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2-3.</w:t>
      </w:r>
      <w:r w:rsidR="004A077B" w:rsidRPr="000A5EB0">
        <w:rPr>
          <w:b/>
          <w:sz w:val="28"/>
          <w:szCs w:val="28"/>
        </w:rPr>
        <w:t xml:space="preserve"> Общая физическая подготовка (ОФП). Специальная физическая подготовка (СФП)</w:t>
      </w:r>
    </w:p>
    <w:p w:rsidR="004A077B" w:rsidRPr="002A716A" w:rsidRDefault="004A077B" w:rsidP="00882DFE">
      <w:pPr>
        <w:widowControl w:val="0"/>
        <w:autoSpaceDE w:val="0"/>
        <w:autoSpaceDN w:val="0"/>
        <w:adjustRightInd w:val="0"/>
        <w:ind w:firstLine="567"/>
        <w:jc w:val="both"/>
      </w:pPr>
      <w:r w:rsidRPr="002A716A">
        <w:rPr>
          <w:sz w:val="28"/>
          <w:szCs w:val="28"/>
        </w:rPr>
        <w:t>Общеразвивающие упражнения (ОРУ) для рук и плечевого пояса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для пальцев и кисти: сжимание пальцев в кулак и разжимание; разведение и сведение пальцев; движения из упоров стоя или лежа с опорой на кончики пальцев.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для увеличения подвижности в суставах: движение кистями с переплетенными пальцами (ладони на себя — ладони от себя, «волна» кистями в лицевой плоскости); руки вверх, упор ладонью о ладонь пальцами кверху, опускание рук вдоль тела, не меняя положения кистей; хлопки в ладоши в положении локти в стороны, пальцы вперед-вверх; в упорах лежа, лежа сзади, сидя сзади перенесение тяжести тела с руки на руку, меняя положение кистей: пальцы внутрь, наружу, вперед, назад; в упорах присев, сидя на пятках опора на тыльную сторону кисти пальцами к себе, опора на пальцы, с выгибанием кисти кверху.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95714B">
        <w:t xml:space="preserve">- </w:t>
      </w:r>
      <w:r w:rsidRPr="002A716A">
        <w:rPr>
          <w:sz w:val="28"/>
          <w:szCs w:val="28"/>
        </w:rPr>
        <w:t>ОРУ для сгибателей и разгибателей предплечья: сгибания-разгибания рук в упорах лежа, сидя; переходы переступанием на руках из одних положений упоров в другие, прыжки на руках в упорах.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95714B">
        <w:rPr>
          <w:b/>
          <w:sz w:val="28"/>
          <w:szCs w:val="28"/>
        </w:rPr>
        <w:t>-</w:t>
      </w:r>
      <w:r w:rsidR="00882DFE">
        <w:rPr>
          <w:b/>
          <w:sz w:val="28"/>
          <w:szCs w:val="28"/>
        </w:rPr>
        <w:t xml:space="preserve"> </w:t>
      </w:r>
      <w:r w:rsidRPr="002A716A">
        <w:rPr>
          <w:sz w:val="28"/>
          <w:szCs w:val="28"/>
        </w:rPr>
        <w:t xml:space="preserve">ОРУ для увеличения подвижности в плечевых суставах: рывковые движения прямыми или согнутыми руками в стороны, вверх, назад; то же в сочетании с наклонами, поворотами туловища; вращательные движения в плечевых суставах прямыми или согнутыми руками; пружинящие движения сгибая ноги из упора лежа сзади; пружинящие наклоны в упоре стоя на </w:t>
      </w:r>
      <w:r w:rsidRPr="002A716A">
        <w:rPr>
          <w:sz w:val="28"/>
          <w:szCs w:val="28"/>
        </w:rPr>
        <w:lastRenderedPageBreak/>
        <w:t>коленях, руки далеко вперед; прогибания в упоре лежа сзади ноги врозь с опорой на одну руку; мост.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на расслабление мышц рук и плечевого пояса: свободные дугообразные движения руками в сочетании с полуприседами, выпадами, полунаклонами; последовательное расслабление мышц рук после напряженного принятия определенного положения; размахивание свободно висящими руками путем поворота туловища; встряхивание кистями, предплечьями, плечами в различных исходных положениях; последовательные или одновременные движения руками с акцентом на расслабление в момент опускания.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для мышц бедра: приседание на двух и на одной ноге; ходьба в полуприседе; прыжки из полуприседов; наклоны с прямым туловищем из стойки на коленях; вставание на колени и с колен; сгибания-разгибания в коленных суставах в положении лежа на животе.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для мышц таза: поднимание таза из упора сидя; «ходьба» в седе; поднимание таза из положения лежа на спине.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для увеличения подвижности в тазобедренных суставах: вращения тазом в стойке ноги врозь; пружинящие покачивания в выпадах; махи ногами; приседания в стойке ноги врозь, ноги развернуты наружу; наклоны в положении села ноги вместе, седа ноги врозь; полушпагат, шпагат;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2A716A">
        <w:rPr>
          <w:sz w:val="28"/>
          <w:szCs w:val="28"/>
        </w:rPr>
        <w:t>пружинящие наклоны или движения ногами с захватом (помогая себе руками).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- </w:t>
      </w:r>
      <w:r w:rsidRPr="002A716A">
        <w:rPr>
          <w:sz w:val="28"/>
          <w:szCs w:val="28"/>
        </w:rPr>
        <w:t>ОРУ для расслабления мышц ног: свободные махи ногами; потряхивания ногами в упоре сидя углом или лежа на спине углом; поочередные сгибания и разгибания ног в упоре сидя скольжением по полу с акцентом на расслабление; свободные скрестные движения голенями, потряхивания стопами и голенями в положении лежа на животе; Чередование напряжений и расслаблений мышц ног в положениях сидя, лежа (ногу напряженно поднять, сгибая, расслабленно опустить).</w:t>
      </w:r>
    </w:p>
    <w:p w:rsidR="004A077B" w:rsidRPr="002A716A" w:rsidRDefault="004A077B" w:rsidP="00882DFE">
      <w:pPr>
        <w:widowControl w:val="0"/>
        <w:autoSpaceDE w:val="0"/>
        <w:autoSpaceDN w:val="0"/>
        <w:adjustRightInd w:val="0"/>
        <w:ind w:firstLine="567"/>
        <w:jc w:val="both"/>
      </w:pPr>
      <w:r w:rsidRPr="002A716A">
        <w:rPr>
          <w:sz w:val="28"/>
          <w:szCs w:val="28"/>
        </w:rPr>
        <w:t>Общеразвивающие упражнения для мышц ног, туловища и шеи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для стопы и голени: поднимание на носки, на пятки (в стойках, в упорах стоя); ходьба на носках, на пятках; подскоки на одной и двух ногах; движения стопой на себя — от себя в упражнениях, связанных с движением ногами из исходного положения сидя, лежа.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для увеличения подвижности в суставах: сгибания, разгибания, вращения стопой в упоре сидя; то же, помогая себе руками; из упора на пятках пружинящие движения, отрывая таз от пола; в положении выпада пружинящие движения, постараться коснуться пола пяткой ноги, находящейся сзади; в стойке ноги врозь перенесение тяжести тела на внешнюю и внутреннюю части стопы (с ноги на ногу).</w:t>
      </w:r>
    </w:p>
    <w:p w:rsidR="004A077B" w:rsidRPr="002A716A" w:rsidRDefault="004A077B" w:rsidP="00882DF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- </w:t>
      </w:r>
      <w:r w:rsidRPr="002A716A">
        <w:rPr>
          <w:sz w:val="28"/>
          <w:szCs w:val="28"/>
        </w:rPr>
        <w:t xml:space="preserve">ОРУ для мышц туловища: движения ногами в упорах сидя (сгибания – разгибания, поднимания - опускания разведения – сведения); поднимание туловища в сед из положения лежа на спине; поднимание ног в положении </w:t>
      </w:r>
      <w:r w:rsidRPr="002A716A">
        <w:rPr>
          <w:sz w:val="28"/>
          <w:szCs w:val="28"/>
        </w:rPr>
        <w:lastRenderedPageBreak/>
        <w:t>лежа на спине; одновременные движения ногами и туловищем из положения лежа на спине; поднимание туловища из положения лежа на животе; поднимание ног из положения лежа на животе; одновременное поднимание туловища и ног из этого же положения; из положения ноги врозь приседы с поворотами туловища и касанием руками пяток; из стойки на коленях ноги врозь повороты туловища с касанием пятки разноименной рукой; из седа ноги врозь повороты с опорой на одну руку в упор лежа боком; поднимание опускание таза в упоре лежа боком.</w:t>
      </w:r>
    </w:p>
    <w:p w:rsidR="004A077B" w:rsidRPr="002A716A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для увеличения подвижности позвоночника: наклоны назад из стойки ноги врозь; прогибания с упором на руки из положения лежа па животе; мост; пружинящие наклоны вперед в положениях стоя, сидя; пружинящие наклоны туловища в стороны; повороты туловища.</w:t>
      </w:r>
    </w:p>
    <w:p w:rsidR="004A077B" w:rsidRPr="002A716A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для мышц шеи: в исходном положении руки на голове: наклоны головы вперед, назад, в стороны преодолевая сопротивление рук; в и.п. стоя на коленях с опорой головой о ладони (на мягкой опоре), перекаты со лба на затылок; борцовский мост.</w:t>
      </w:r>
    </w:p>
    <w:p w:rsidR="004A077B" w:rsidRPr="002A716A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для увеличения подвижности в суставах: наклоны головы вперед, назад, в стороны; повороты головы; круговые движения головой.</w:t>
      </w:r>
    </w:p>
    <w:p w:rsidR="004A077B" w:rsidRPr="002A716A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A716A">
        <w:rPr>
          <w:sz w:val="28"/>
          <w:szCs w:val="28"/>
        </w:rPr>
        <w:t>ОРУ для вперед, назад, в стороны, круговые движения головой; покачивания, потряхивания расслабления мышц туловища и шеи: расслабленное падение головы головой и туловищем, наклонившись вперед; последовательное расслабление шеи, верхней части туловища, всего туловища; свободные круговые движения приподнимание отдельных частей туловища с последующим чередование напряжений и расслаблений отдельных мышечных групп.</w:t>
      </w:r>
    </w:p>
    <w:p w:rsidR="004A077B" w:rsidRPr="002A716A" w:rsidRDefault="004A077B" w:rsidP="0056722F">
      <w:pPr>
        <w:widowControl w:val="0"/>
        <w:autoSpaceDE w:val="0"/>
        <w:autoSpaceDN w:val="0"/>
        <w:adjustRightInd w:val="0"/>
        <w:ind w:left="567" w:firstLine="567"/>
        <w:jc w:val="both"/>
      </w:pPr>
    </w:p>
    <w:p w:rsidR="004A077B" w:rsidRPr="002A716A" w:rsidRDefault="004A077B" w:rsidP="008519B7">
      <w:pPr>
        <w:widowControl w:val="0"/>
        <w:autoSpaceDE w:val="0"/>
        <w:autoSpaceDN w:val="0"/>
        <w:adjustRightInd w:val="0"/>
        <w:ind w:firstLine="567"/>
        <w:jc w:val="center"/>
      </w:pPr>
      <w:r w:rsidRPr="002A716A">
        <w:rPr>
          <w:sz w:val="28"/>
          <w:szCs w:val="28"/>
        </w:rPr>
        <w:t>Упражнения для развития общих физических качеств</w:t>
      </w:r>
    </w:p>
    <w:p w:rsidR="004A077B" w:rsidRPr="002A716A" w:rsidRDefault="004A077B" w:rsidP="008509E9">
      <w:pPr>
        <w:widowControl w:val="0"/>
        <w:autoSpaceDE w:val="0"/>
        <w:autoSpaceDN w:val="0"/>
        <w:adjustRightInd w:val="0"/>
        <w:ind w:firstLine="567"/>
        <w:jc w:val="both"/>
      </w:pPr>
    </w:p>
    <w:p w:rsidR="004A077B" w:rsidRPr="002A716A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2A716A">
        <w:rPr>
          <w:i/>
          <w:iCs/>
          <w:sz w:val="28"/>
          <w:szCs w:val="28"/>
        </w:rPr>
        <w:t xml:space="preserve">Силовые. </w:t>
      </w:r>
      <w:r w:rsidRPr="002A716A">
        <w:rPr>
          <w:sz w:val="28"/>
          <w:szCs w:val="28"/>
        </w:rPr>
        <w:t>Подтягивание на перекладине</w:t>
      </w:r>
      <w:r w:rsidRPr="002A716A">
        <w:rPr>
          <w:i/>
          <w:iCs/>
          <w:sz w:val="28"/>
          <w:szCs w:val="28"/>
        </w:rPr>
        <w:t xml:space="preserve"> </w:t>
      </w:r>
      <w:r w:rsidRPr="002A716A">
        <w:rPr>
          <w:sz w:val="28"/>
          <w:szCs w:val="28"/>
        </w:rPr>
        <w:t>(мальчики),</w:t>
      </w:r>
      <w:r w:rsidRPr="002A716A">
        <w:rPr>
          <w:i/>
          <w:iCs/>
          <w:sz w:val="28"/>
          <w:szCs w:val="28"/>
        </w:rPr>
        <w:t xml:space="preserve"> </w:t>
      </w:r>
      <w:r w:rsidRPr="002A716A">
        <w:rPr>
          <w:sz w:val="28"/>
          <w:szCs w:val="28"/>
        </w:rPr>
        <w:t>в висе лежа</w:t>
      </w:r>
      <w:r w:rsidRPr="002A716A">
        <w:rPr>
          <w:i/>
          <w:iCs/>
          <w:sz w:val="28"/>
          <w:szCs w:val="28"/>
        </w:rPr>
        <w:t xml:space="preserve"> </w:t>
      </w:r>
      <w:r w:rsidRPr="002A716A">
        <w:rPr>
          <w:sz w:val="28"/>
          <w:szCs w:val="28"/>
        </w:rPr>
        <w:t>(девочки), сгибание туловища лежа на спине (ноги закреплены), приседания, упражнения с гантелями (1 кг), набивным мячом (1—3 кг).</w:t>
      </w:r>
    </w:p>
    <w:p w:rsidR="004A077B" w:rsidRPr="002A716A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2A716A">
        <w:rPr>
          <w:i/>
          <w:iCs/>
          <w:sz w:val="28"/>
          <w:szCs w:val="28"/>
        </w:rPr>
        <w:t xml:space="preserve">Скоростные. </w:t>
      </w:r>
      <w:r w:rsidRPr="002A716A">
        <w:rPr>
          <w:sz w:val="28"/>
          <w:szCs w:val="28"/>
        </w:rPr>
        <w:t>Бег</w:t>
      </w:r>
      <w:r w:rsidRPr="002A716A">
        <w:rPr>
          <w:i/>
          <w:iCs/>
          <w:sz w:val="28"/>
          <w:szCs w:val="28"/>
        </w:rPr>
        <w:t xml:space="preserve"> </w:t>
      </w:r>
      <w:r w:rsidRPr="002A716A">
        <w:rPr>
          <w:sz w:val="28"/>
          <w:szCs w:val="28"/>
        </w:rPr>
        <w:t>10, 20,30</w:t>
      </w:r>
      <w:r w:rsidRPr="002A716A">
        <w:rPr>
          <w:i/>
          <w:iCs/>
          <w:sz w:val="28"/>
          <w:szCs w:val="28"/>
        </w:rPr>
        <w:t xml:space="preserve"> </w:t>
      </w:r>
      <w:r w:rsidRPr="002A716A">
        <w:rPr>
          <w:sz w:val="28"/>
          <w:szCs w:val="28"/>
        </w:rPr>
        <w:t>метров;</w:t>
      </w:r>
      <w:r w:rsidRPr="002A716A">
        <w:rPr>
          <w:i/>
          <w:iCs/>
          <w:sz w:val="28"/>
          <w:szCs w:val="28"/>
        </w:rPr>
        <w:t xml:space="preserve"> </w:t>
      </w:r>
      <w:r w:rsidRPr="002A716A">
        <w:rPr>
          <w:sz w:val="28"/>
          <w:szCs w:val="28"/>
        </w:rPr>
        <w:t>прыжки в длину и высоту с места;</w:t>
      </w:r>
      <w:r w:rsidRPr="002A716A">
        <w:rPr>
          <w:i/>
          <w:iCs/>
          <w:sz w:val="28"/>
          <w:szCs w:val="28"/>
        </w:rPr>
        <w:t xml:space="preserve"> </w:t>
      </w:r>
      <w:r w:rsidRPr="002A716A">
        <w:rPr>
          <w:sz w:val="28"/>
          <w:szCs w:val="28"/>
        </w:rPr>
        <w:t>прыжки через барьер (или натянутую резинку) высота до 40 ем, прыжки на скакалке.</w:t>
      </w:r>
    </w:p>
    <w:p w:rsidR="004A077B" w:rsidRPr="002A716A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2A716A">
        <w:rPr>
          <w:i/>
          <w:iCs/>
          <w:sz w:val="28"/>
          <w:szCs w:val="28"/>
        </w:rPr>
        <w:t xml:space="preserve">Координационные. </w:t>
      </w:r>
      <w:r w:rsidRPr="002A716A">
        <w:rPr>
          <w:sz w:val="28"/>
          <w:szCs w:val="28"/>
        </w:rPr>
        <w:t>Челночный бег</w:t>
      </w:r>
      <w:r w:rsidRPr="002A716A">
        <w:rPr>
          <w:i/>
          <w:iCs/>
          <w:sz w:val="28"/>
          <w:szCs w:val="28"/>
        </w:rPr>
        <w:t xml:space="preserve"> </w:t>
      </w:r>
      <w:r w:rsidRPr="002A716A">
        <w:rPr>
          <w:sz w:val="28"/>
          <w:szCs w:val="28"/>
        </w:rPr>
        <w:t>3х10</w:t>
      </w:r>
      <w:r w:rsidRPr="002A716A">
        <w:rPr>
          <w:i/>
          <w:iCs/>
          <w:sz w:val="28"/>
          <w:szCs w:val="28"/>
        </w:rPr>
        <w:t xml:space="preserve"> </w:t>
      </w:r>
      <w:r w:rsidRPr="002A716A">
        <w:rPr>
          <w:sz w:val="28"/>
          <w:szCs w:val="28"/>
        </w:rPr>
        <w:t>метров,</w:t>
      </w:r>
      <w:r w:rsidRPr="002A716A">
        <w:rPr>
          <w:i/>
          <w:iCs/>
          <w:sz w:val="28"/>
          <w:szCs w:val="28"/>
        </w:rPr>
        <w:t xml:space="preserve"> </w:t>
      </w:r>
      <w:r w:rsidRPr="002A716A">
        <w:rPr>
          <w:sz w:val="28"/>
          <w:szCs w:val="28"/>
        </w:rPr>
        <w:t>эстафета с передачей</w:t>
      </w:r>
      <w:r w:rsidRPr="002A716A">
        <w:rPr>
          <w:i/>
          <w:iCs/>
          <w:sz w:val="28"/>
          <w:szCs w:val="28"/>
        </w:rPr>
        <w:t xml:space="preserve"> </w:t>
      </w:r>
      <w:r w:rsidRPr="002A716A">
        <w:rPr>
          <w:sz w:val="28"/>
          <w:szCs w:val="28"/>
        </w:rPr>
        <w:t>предмета, встречная эстафета</w:t>
      </w:r>
      <w:r>
        <w:rPr>
          <w:sz w:val="28"/>
          <w:szCs w:val="28"/>
        </w:rPr>
        <w:t>.</w:t>
      </w:r>
    </w:p>
    <w:p w:rsidR="004A077B" w:rsidRDefault="004A077B" w:rsidP="008509E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4A077B" w:rsidRPr="002A716A" w:rsidRDefault="004A077B" w:rsidP="008519B7">
      <w:pPr>
        <w:widowControl w:val="0"/>
        <w:autoSpaceDE w:val="0"/>
        <w:autoSpaceDN w:val="0"/>
        <w:adjustRightInd w:val="0"/>
        <w:ind w:firstLine="567"/>
        <w:jc w:val="center"/>
      </w:pPr>
      <w:r w:rsidRPr="002A716A">
        <w:rPr>
          <w:b/>
          <w:bCs/>
          <w:i/>
          <w:iCs/>
          <w:sz w:val="28"/>
          <w:szCs w:val="28"/>
        </w:rPr>
        <w:t>Специальная физическая подготовка</w:t>
      </w:r>
    </w:p>
    <w:p w:rsidR="004A077B" w:rsidRPr="002A716A" w:rsidRDefault="004A077B" w:rsidP="008509E9">
      <w:pPr>
        <w:widowControl w:val="0"/>
        <w:autoSpaceDE w:val="0"/>
        <w:autoSpaceDN w:val="0"/>
        <w:adjustRightInd w:val="0"/>
        <w:ind w:firstLine="567"/>
        <w:jc w:val="both"/>
      </w:pPr>
    </w:p>
    <w:p w:rsidR="004A077B" w:rsidRPr="00DD61EF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716A">
        <w:rPr>
          <w:sz w:val="28"/>
          <w:szCs w:val="28"/>
        </w:rPr>
        <w:t>Силовые упражнения</w:t>
      </w:r>
      <w:r>
        <w:rPr>
          <w:sz w:val="28"/>
          <w:szCs w:val="28"/>
        </w:rPr>
        <w:t>: в</w:t>
      </w:r>
      <w:r w:rsidRPr="002A716A">
        <w:rPr>
          <w:sz w:val="28"/>
          <w:szCs w:val="28"/>
        </w:rPr>
        <w:t>ыполнение переворотов партнера в партере (</w:t>
      </w:r>
      <w:r w:rsidRPr="00DD61EF">
        <w:rPr>
          <w:sz w:val="28"/>
          <w:szCs w:val="28"/>
        </w:rPr>
        <w:t>переворачивание со спины на живот; с живота на бок, на спину, перевороты партнера (захватом двух рук, рычагом), стоящего в упоре на кистях и коленях, упражнения в упоре головой в ковер, на борцовском мосту; уходы от удержаний за обусловленное время (20 с).</w:t>
      </w:r>
    </w:p>
    <w:p w:rsidR="004A077B" w:rsidRPr="00DD61EF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1EF">
        <w:rPr>
          <w:sz w:val="28"/>
          <w:szCs w:val="28"/>
        </w:rPr>
        <w:lastRenderedPageBreak/>
        <w:t>Скоростные упражнения. Имитация бросков по технике 5</w:t>
      </w:r>
      <w:r>
        <w:rPr>
          <w:sz w:val="28"/>
          <w:szCs w:val="28"/>
        </w:rPr>
        <w:t>-</w:t>
      </w:r>
      <w:r w:rsidRPr="00DD61EF">
        <w:rPr>
          <w:sz w:val="28"/>
          <w:szCs w:val="28"/>
        </w:rPr>
        <w:t>КЮ, выполнение специальных</w:t>
      </w:r>
      <w:r>
        <w:rPr>
          <w:sz w:val="28"/>
          <w:szCs w:val="28"/>
        </w:rPr>
        <w:t xml:space="preserve"> </w:t>
      </w:r>
      <w:r w:rsidRPr="00DD61EF">
        <w:rPr>
          <w:sz w:val="28"/>
          <w:szCs w:val="28"/>
        </w:rPr>
        <w:t>упражнений (высед, захват, самостраховка) на скорость.</w:t>
      </w:r>
    </w:p>
    <w:p w:rsidR="004A077B" w:rsidRPr="00DD61EF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1EF">
        <w:rPr>
          <w:sz w:val="28"/>
          <w:szCs w:val="28"/>
        </w:rPr>
        <w:t>Упражнения, повышающие выносливость Освобождение от захватов (до 1 мин), борьба в партере (до 2 мин).</w:t>
      </w:r>
    </w:p>
    <w:p w:rsidR="004A077B" w:rsidRPr="00DD61EF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1EF">
        <w:rPr>
          <w:sz w:val="28"/>
          <w:szCs w:val="28"/>
        </w:rPr>
        <w:t>Координационные упражнения Выход на удержания из различных исходных положений (сидя спиной друг к другу, лежа на спине, лежа на животе), имитационные упражнения с набивным мячом.</w:t>
      </w:r>
    </w:p>
    <w:p w:rsidR="004A077B" w:rsidRPr="00DD61EF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1EF">
        <w:rPr>
          <w:sz w:val="28"/>
          <w:szCs w:val="28"/>
        </w:rPr>
        <w:t>Упражнения, повышающие гибкость. Борцовский мост из стойки с помощью партнера.</w:t>
      </w:r>
    </w:p>
    <w:p w:rsidR="004A077B" w:rsidRDefault="004A077B" w:rsidP="008509E9">
      <w:pPr>
        <w:ind w:firstLine="567"/>
        <w:jc w:val="both"/>
        <w:rPr>
          <w:color w:val="FF0000"/>
          <w:sz w:val="28"/>
          <w:szCs w:val="28"/>
        </w:rPr>
      </w:pPr>
    </w:p>
    <w:p w:rsidR="004A077B" w:rsidRDefault="004A077B" w:rsidP="009253B2">
      <w:pPr>
        <w:widowControl w:val="0"/>
        <w:overflowPunct w:val="0"/>
        <w:autoSpaceDE w:val="0"/>
        <w:autoSpaceDN w:val="0"/>
        <w:adjustRightInd w:val="0"/>
        <w:ind w:lef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6D5C7F">
        <w:rPr>
          <w:b/>
          <w:bCs/>
          <w:sz w:val="28"/>
          <w:szCs w:val="28"/>
        </w:rPr>
        <w:t xml:space="preserve"> 4</w:t>
      </w:r>
      <w:r>
        <w:rPr>
          <w:b/>
          <w:bCs/>
          <w:sz w:val="28"/>
          <w:szCs w:val="28"/>
        </w:rPr>
        <w:t>. Самостоятельная работа</w:t>
      </w:r>
    </w:p>
    <w:p w:rsidR="00A501D7" w:rsidRDefault="00A501D7" w:rsidP="009253B2">
      <w:pPr>
        <w:widowControl w:val="0"/>
        <w:overflowPunct w:val="0"/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</w:p>
    <w:p w:rsidR="004A077B" w:rsidRPr="00F651D4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F651D4">
        <w:rPr>
          <w:sz w:val="28"/>
          <w:szCs w:val="28"/>
        </w:rPr>
        <w:t>Комплекс утренней гимнастики (упражнения на формирование осанки, прыжки, пробежки, разнообразные махи, круговые движения).</w:t>
      </w:r>
    </w:p>
    <w:p w:rsidR="004A077B" w:rsidRPr="00F651D4" w:rsidRDefault="004A077B" w:rsidP="008509E9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F651D4">
        <w:rPr>
          <w:sz w:val="28"/>
          <w:szCs w:val="28"/>
        </w:rPr>
        <w:t>Силовые упражнения (подтягивание на перекладине, сгибание и разгибание рук из упора лежа, поднимание ног из положения лежа).</w:t>
      </w:r>
    </w:p>
    <w:p w:rsidR="004A077B" w:rsidRDefault="004A077B" w:rsidP="008509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1D4">
        <w:rPr>
          <w:sz w:val="28"/>
          <w:szCs w:val="28"/>
        </w:rPr>
        <w:t>Упражнения на гибкость, расслабление.</w:t>
      </w:r>
    </w:p>
    <w:p w:rsidR="002707C2" w:rsidRDefault="002707C2" w:rsidP="002707C2">
      <w:pPr>
        <w:pStyle w:val="a9"/>
        <w:ind w:left="567"/>
        <w:jc w:val="center"/>
        <w:rPr>
          <w:b/>
          <w:color w:val="000000" w:themeColor="text1"/>
          <w:sz w:val="28"/>
          <w:szCs w:val="28"/>
        </w:rPr>
      </w:pPr>
    </w:p>
    <w:p w:rsidR="002707C2" w:rsidRPr="002707C2" w:rsidRDefault="002707C2" w:rsidP="002707C2">
      <w:pPr>
        <w:pStyle w:val="a9"/>
        <w:ind w:left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 ПЛАНИРУЕМЫЕ РЕЗУЛЬТАТЫ</w:t>
      </w:r>
    </w:p>
    <w:p w:rsidR="002707C2" w:rsidRPr="00593FE1" w:rsidRDefault="002707C2" w:rsidP="002707C2">
      <w:pPr>
        <w:pStyle w:val="a9"/>
        <w:ind w:left="0"/>
        <w:jc w:val="both"/>
        <w:rPr>
          <w:b/>
          <w:sz w:val="28"/>
          <w:szCs w:val="28"/>
        </w:rPr>
      </w:pPr>
    </w:p>
    <w:p w:rsidR="002707C2" w:rsidRPr="00593FE1" w:rsidRDefault="002707C2" w:rsidP="002707C2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E1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2707C2" w:rsidRPr="00CF430E" w:rsidRDefault="002707C2" w:rsidP="002707C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30E">
        <w:rPr>
          <w:rFonts w:ascii="Times New Roman" w:hAnsi="Times New Roman" w:cs="Times New Roman"/>
          <w:sz w:val="28"/>
          <w:szCs w:val="28"/>
        </w:rPr>
        <w:t>- понятие «физическая культура», ее значение для укрепления здоровья, физического развития граждан РФ;</w:t>
      </w:r>
    </w:p>
    <w:p w:rsidR="002707C2" w:rsidRPr="00CF430E" w:rsidRDefault="002707C2" w:rsidP="002707C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предупреждения травматизма во время занятий физическими упражнениями;</w:t>
      </w:r>
    </w:p>
    <w:p w:rsidR="002707C2" w:rsidRPr="00CF430E" w:rsidRDefault="002707C2" w:rsidP="002707C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системы организма;</w:t>
      </w:r>
    </w:p>
    <w:p w:rsidR="002707C2" w:rsidRPr="00CF430E" w:rsidRDefault="002707C2" w:rsidP="002707C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F43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CF430E">
        <w:rPr>
          <w:rFonts w:ascii="Times New Roman" w:hAnsi="Times New Roman" w:cs="Times New Roman"/>
          <w:sz w:val="28"/>
          <w:szCs w:val="28"/>
        </w:rPr>
        <w:t>систематичности тренировочных упражнений для укрепления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7C2" w:rsidRDefault="002707C2" w:rsidP="002707C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F430E">
        <w:rPr>
          <w:rFonts w:ascii="Times New Roman" w:hAnsi="Times New Roman" w:cs="Times New Roman"/>
          <w:sz w:val="28"/>
          <w:szCs w:val="28"/>
        </w:rPr>
        <w:t>сновы меры безопас</w:t>
      </w:r>
      <w:r>
        <w:rPr>
          <w:rFonts w:ascii="Times New Roman" w:hAnsi="Times New Roman" w:cs="Times New Roman"/>
          <w:sz w:val="28"/>
          <w:szCs w:val="28"/>
        </w:rPr>
        <w:t>ности на спортивных сооружениях;</w:t>
      </w:r>
    </w:p>
    <w:p w:rsidR="002707C2" w:rsidRPr="00CF430E" w:rsidRDefault="002707C2" w:rsidP="002707C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о гигиене и санитарии.</w:t>
      </w:r>
    </w:p>
    <w:p w:rsidR="002707C2" w:rsidRPr="00593FE1" w:rsidRDefault="002707C2" w:rsidP="002707C2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E1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2707C2" w:rsidRDefault="002707C2" w:rsidP="00270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FD4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комплексы</w:t>
      </w:r>
      <w:r w:rsidRPr="00EC7FD4">
        <w:rPr>
          <w:sz w:val="28"/>
          <w:szCs w:val="28"/>
        </w:rPr>
        <w:t xml:space="preserve"> </w:t>
      </w:r>
      <w:r>
        <w:rPr>
          <w:sz w:val="28"/>
          <w:szCs w:val="28"/>
        </w:rPr>
        <w:t>ОРУ для различных частей тела;</w:t>
      </w:r>
    </w:p>
    <w:p w:rsidR="002707C2" w:rsidRDefault="002707C2" w:rsidP="002707C2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-выполнять упражнения: для развития общих физических качеств;</w:t>
      </w:r>
    </w:p>
    <w:p w:rsidR="002707C2" w:rsidRDefault="002707C2" w:rsidP="002707C2">
      <w:pPr>
        <w:jc w:val="both"/>
        <w:rPr>
          <w:sz w:val="28"/>
          <w:szCs w:val="28"/>
        </w:rPr>
      </w:pPr>
      <w:r>
        <w:rPr>
          <w:sz w:val="28"/>
          <w:szCs w:val="28"/>
        </w:rPr>
        <w:t>-  выполнять строевые упражнения, ходьбу, бег, прыжки, лазанье;</w:t>
      </w:r>
    </w:p>
    <w:p w:rsidR="002707C2" w:rsidRDefault="002707C2" w:rsidP="00270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акробатические элементы: кувырок вперед, кувырок назад, боковой кувырок, перекаты, гимнастический мост, стойку на голове; </w:t>
      </w:r>
    </w:p>
    <w:p w:rsidR="002707C2" w:rsidRDefault="002707C2" w:rsidP="002707C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основные стойки: высокая и низкая, правосторонняя и левосторонняя;</w:t>
      </w:r>
    </w:p>
    <w:p w:rsidR="002707C2" w:rsidRDefault="002707C2" w:rsidP="00270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захваты: </w:t>
      </w:r>
      <w:r w:rsidRPr="00274DAB">
        <w:rPr>
          <w:sz w:val="28"/>
          <w:szCs w:val="28"/>
        </w:rPr>
        <w:t>односторонний</w:t>
      </w:r>
      <w:r>
        <w:rPr>
          <w:sz w:val="28"/>
          <w:szCs w:val="28"/>
        </w:rPr>
        <w:t xml:space="preserve"> и двухсторонний;</w:t>
      </w:r>
    </w:p>
    <w:p w:rsidR="002707C2" w:rsidRPr="0088073A" w:rsidRDefault="002707C2" w:rsidP="002707C2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играть в подвижные игры.</w:t>
      </w:r>
    </w:p>
    <w:p w:rsidR="002707C2" w:rsidRPr="00593FE1" w:rsidRDefault="002707C2" w:rsidP="002707C2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E1">
        <w:rPr>
          <w:rFonts w:ascii="Times New Roman" w:hAnsi="Times New Roman" w:cs="Times New Roman"/>
          <w:b/>
          <w:sz w:val="28"/>
          <w:szCs w:val="28"/>
        </w:rPr>
        <w:t>Учащиеся должны владеть:</w:t>
      </w:r>
    </w:p>
    <w:p w:rsidR="002707C2" w:rsidRDefault="002707C2" w:rsidP="002707C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элементарными навыками проведения захватов, удержаний, бросков;</w:t>
      </w:r>
    </w:p>
    <w:p w:rsidR="002707C2" w:rsidRDefault="002707C2" w:rsidP="002707C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тактикой участия в соревнованиях по общефизической подготовке;</w:t>
      </w:r>
    </w:p>
    <w:p w:rsidR="002707C2" w:rsidRDefault="002707C2" w:rsidP="002707C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тактикой ведения поединка;</w:t>
      </w:r>
    </w:p>
    <w:p w:rsidR="002707C2" w:rsidRPr="0088073A" w:rsidRDefault="002707C2" w:rsidP="002707C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элементами из других видов спорта: плавания, футбола, баскетбола, гандбола.</w:t>
      </w:r>
    </w:p>
    <w:p w:rsidR="009253B2" w:rsidRPr="009E70D4" w:rsidRDefault="009253B2" w:rsidP="008509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718D4" w:rsidRDefault="006718D4" w:rsidP="0056722F">
      <w:pPr>
        <w:ind w:left="567"/>
        <w:jc w:val="center"/>
        <w:rPr>
          <w:b/>
          <w:sz w:val="28"/>
          <w:szCs w:val="28"/>
        </w:rPr>
      </w:pPr>
    </w:p>
    <w:p w:rsidR="002707C2" w:rsidRDefault="002707C2" w:rsidP="00217327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2707C2" w:rsidRDefault="002707C2" w:rsidP="00217327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65368C" w:rsidRPr="000057BF" w:rsidRDefault="002707C2" w:rsidP="0021732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17327">
        <w:rPr>
          <w:b/>
          <w:sz w:val="28"/>
          <w:szCs w:val="28"/>
        </w:rPr>
        <w:t xml:space="preserve"> КАЛЕНДАРНЫЙ УЧЕБНЫЙ ГРАФИК</w:t>
      </w:r>
    </w:p>
    <w:p w:rsidR="0065368C" w:rsidRDefault="0065368C" w:rsidP="00B53516">
      <w:pPr>
        <w:jc w:val="both"/>
        <w:rPr>
          <w:sz w:val="28"/>
          <w:szCs w:val="28"/>
        </w:rPr>
      </w:pP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882"/>
        <w:gridCol w:w="847"/>
        <w:gridCol w:w="1401"/>
        <w:gridCol w:w="1094"/>
        <w:gridCol w:w="992"/>
        <w:gridCol w:w="1985"/>
        <w:gridCol w:w="1276"/>
        <w:gridCol w:w="1275"/>
      </w:tblGrid>
      <w:tr w:rsidR="0065368C" w:rsidRPr="008658B7" w:rsidTr="00115F88">
        <w:tc>
          <w:tcPr>
            <w:tcW w:w="566" w:type="dxa"/>
          </w:tcPr>
          <w:p w:rsidR="0065368C" w:rsidRPr="008658B7" w:rsidRDefault="0065368C" w:rsidP="00115F88">
            <w:pPr>
              <w:jc w:val="center"/>
              <w:rPr>
                <w:color w:val="000000"/>
              </w:rPr>
            </w:pPr>
            <w:r w:rsidRPr="008658B7">
              <w:rPr>
                <w:color w:val="000000"/>
              </w:rPr>
              <w:t>№ п/п</w:t>
            </w:r>
          </w:p>
        </w:tc>
        <w:tc>
          <w:tcPr>
            <w:tcW w:w="882" w:type="dxa"/>
          </w:tcPr>
          <w:p w:rsidR="0065368C" w:rsidRPr="008658B7" w:rsidRDefault="0065368C" w:rsidP="00115F88">
            <w:pPr>
              <w:jc w:val="center"/>
              <w:rPr>
                <w:color w:val="000000"/>
              </w:rPr>
            </w:pPr>
            <w:r w:rsidRPr="008658B7">
              <w:rPr>
                <w:color w:val="000000"/>
              </w:rPr>
              <w:t>Месяц</w:t>
            </w:r>
          </w:p>
        </w:tc>
        <w:tc>
          <w:tcPr>
            <w:tcW w:w="847" w:type="dxa"/>
          </w:tcPr>
          <w:p w:rsidR="0065368C" w:rsidRDefault="0065368C" w:rsidP="00115F88">
            <w:pPr>
              <w:jc w:val="center"/>
              <w:rPr>
                <w:color w:val="000000"/>
              </w:rPr>
            </w:pPr>
            <w:r w:rsidRPr="008658B7">
              <w:rPr>
                <w:color w:val="000000"/>
              </w:rPr>
              <w:t>Число</w:t>
            </w:r>
          </w:p>
          <w:p w:rsidR="0065368C" w:rsidRPr="003612FA" w:rsidRDefault="0065368C" w:rsidP="00115F88">
            <w:pPr>
              <w:jc w:val="center"/>
              <w:rPr>
                <w:color w:val="000000"/>
                <w:sz w:val="20"/>
                <w:szCs w:val="20"/>
              </w:rPr>
            </w:pPr>
            <w:r w:rsidRPr="003612FA">
              <w:rPr>
                <w:color w:val="000000"/>
                <w:sz w:val="20"/>
                <w:szCs w:val="20"/>
              </w:rPr>
              <w:t>(согласно расписанию)</w:t>
            </w:r>
          </w:p>
        </w:tc>
        <w:tc>
          <w:tcPr>
            <w:tcW w:w="1401" w:type="dxa"/>
          </w:tcPr>
          <w:p w:rsidR="0065368C" w:rsidRDefault="0065368C" w:rsidP="00115F88">
            <w:pPr>
              <w:jc w:val="center"/>
              <w:rPr>
                <w:color w:val="000000"/>
              </w:rPr>
            </w:pPr>
            <w:r w:rsidRPr="008658B7">
              <w:rPr>
                <w:color w:val="000000"/>
              </w:rPr>
              <w:t>Время проведения занятия</w:t>
            </w:r>
          </w:p>
          <w:p w:rsidR="0065368C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 w:rsidRPr="003612FA">
              <w:rPr>
                <w:color w:val="000000"/>
                <w:sz w:val="22"/>
                <w:szCs w:val="22"/>
              </w:rPr>
              <w:t>(согласно расписа</w:t>
            </w:r>
          </w:p>
          <w:p w:rsidR="0065368C" w:rsidRPr="003612FA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 w:rsidRPr="003612FA">
              <w:rPr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1094" w:type="dxa"/>
          </w:tcPr>
          <w:p w:rsidR="0065368C" w:rsidRPr="008658B7" w:rsidRDefault="0065368C" w:rsidP="00115F88">
            <w:pPr>
              <w:jc w:val="center"/>
              <w:rPr>
                <w:color w:val="000000"/>
              </w:rPr>
            </w:pPr>
            <w:r w:rsidRPr="008658B7">
              <w:rPr>
                <w:color w:val="000000"/>
              </w:rPr>
              <w:t>Форма занятия</w:t>
            </w:r>
          </w:p>
        </w:tc>
        <w:tc>
          <w:tcPr>
            <w:tcW w:w="992" w:type="dxa"/>
          </w:tcPr>
          <w:p w:rsidR="0065368C" w:rsidRPr="008658B7" w:rsidRDefault="0065368C" w:rsidP="00115F88">
            <w:pPr>
              <w:jc w:val="center"/>
              <w:rPr>
                <w:color w:val="000000"/>
              </w:rPr>
            </w:pPr>
            <w:r w:rsidRPr="008658B7">
              <w:rPr>
                <w:color w:val="000000"/>
              </w:rPr>
              <w:t>Количество часов</w:t>
            </w:r>
          </w:p>
        </w:tc>
        <w:tc>
          <w:tcPr>
            <w:tcW w:w="1985" w:type="dxa"/>
          </w:tcPr>
          <w:p w:rsidR="0065368C" w:rsidRPr="008658B7" w:rsidRDefault="0065368C" w:rsidP="00115F88">
            <w:pPr>
              <w:jc w:val="center"/>
              <w:rPr>
                <w:color w:val="000000"/>
              </w:rPr>
            </w:pPr>
            <w:r w:rsidRPr="008658B7">
              <w:rPr>
                <w:color w:val="000000"/>
              </w:rPr>
              <w:t>Тема занятия</w:t>
            </w:r>
          </w:p>
        </w:tc>
        <w:tc>
          <w:tcPr>
            <w:tcW w:w="1276" w:type="dxa"/>
          </w:tcPr>
          <w:p w:rsidR="0065368C" w:rsidRPr="008658B7" w:rsidRDefault="0065368C" w:rsidP="00115F88">
            <w:pPr>
              <w:jc w:val="center"/>
              <w:rPr>
                <w:color w:val="000000"/>
              </w:rPr>
            </w:pPr>
            <w:r w:rsidRPr="008658B7">
              <w:rPr>
                <w:color w:val="000000"/>
              </w:rPr>
              <w:t>Место проведения</w:t>
            </w:r>
          </w:p>
        </w:tc>
        <w:tc>
          <w:tcPr>
            <w:tcW w:w="1275" w:type="dxa"/>
          </w:tcPr>
          <w:p w:rsidR="0065368C" w:rsidRPr="008658B7" w:rsidRDefault="0065368C" w:rsidP="00115F88">
            <w:pPr>
              <w:jc w:val="center"/>
              <w:rPr>
                <w:color w:val="000000"/>
              </w:rPr>
            </w:pPr>
            <w:r w:rsidRPr="008658B7">
              <w:rPr>
                <w:color w:val="000000"/>
              </w:rPr>
              <w:t>Форма контроля</w:t>
            </w:r>
          </w:p>
        </w:tc>
      </w:tr>
      <w:tr w:rsidR="0065368C" w:rsidRPr="008658B7" w:rsidTr="00115F88">
        <w:tc>
          <w:tcPr>
            <w:tcW w:w="566" w:type="dxa"/>
          </w:tcPr>
          <w:p w:rsidR="0065368C" w:rsidRPr="008658B7" w:rsidRDefault="0065368C" w:rsidP="00115F88">
            <w:pPr>
              <w:pStyle w:val="a9"/>
              <w:ind w:left="0"/>
              <w:jc w:val="center"/>
              <w:rPr>
                <w:b/>
              </w:rPr>
            </w:pPr>
            <w:r w:rsidRPr="008658B7">
              <w:rPr>
                <w:b/>
                <w:lang w:val="en-US"/>
              </w:rPr>
              <w:t>I</w:t>
            </w:r>
            <w:r w:rsidRPr="008658B7">
              <w:rPr>
                <w:b/>
              </w:rPr>
              <w:t>.</w:t>
            </w:r>
          </w:p>
        </w:tc>
        <w:tc>
          <w:tcPr>
            <w:tcW w:w="882" w:type="dxa"/>
            <w:vAlign w:val="bottom"/>
          </w:tcPr>
          <w:p w:rsidR="0065368C" w:rsidRPr="006F5609" w:rsidRDefault="0065368C" w:rsidP="00115F88">
            <w:pPr>
              <w:pStyle w:val="a9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IX-V</w:t>
            </w:r>
          </w:p>
        </w:tc>
        <w:tc>
          <w:tcPr>
            <w:tcW w:w="847" w:type="dxa"/>
          </w:tcPr>
          <w:p w:rsidR="0065368C" w:rsidRPr="006F5609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65368C" w:rsidRPr="008658B7" w:rsidRDefault="0065368C" w:rsidP="00115F88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5368C" w:rsidRPr="008658B7" w:rsidRDefault="006718D4" w:rsidP="00115F88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vAlign w:val="bottom"/>
          </w:tcPr>
          <w:p w:rsidR="0065368C" w:rsidRPr="008658B7" w:rsidRDefault="0065368C" w:rsidP="00115F88">
            <w:pPr>
              <w:pStyle w:val="a9"/>
              <w:ind w:left="0"/>
              <w:rPr>
                <w:sz w:val="28"/>
                <w:szCs w:val="28"/>
              </w:rPr>
            </w:pPr>
            <w:r w:rsidRPr="008658B7">
              <w:rPr>
                <w:b/>
              </w:rPr>
              <w:t>Теоретическая подготовка</w:t>
            </w:r>
          </w:p>
        </w:tc>
        <w:tc>
          <w:tcPr>
            <w:tcW w:w="1276" w:type="dxa"/>
          </w:tcPr>
          <w:p w:rsidR="0065368C" w:rsidRPr="008658B7" w:rsidRDefault="0065368C" w:rsidP="00115F88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65368C" w:rsidRPr="008658B7" w:rsidRDefault="0065368C" w:rsidP="00115F88">
            <w:pPr>
              <w:jc w:val="both"/>
              <w:rPr>
                <w:color w:val="000000"/>
              </w:rPr>
            </w:pPr>
          </w:p>
        </w:tc>
      </w:tr>
      <w:tr w:rsidR="0065368C" w:rsidRPr="00E76662" w:rsidTr="00115F88">
        <w:tc>
          <w:tcPr>
            <w:tcW w:w="566" w:type="dxa"/>
          </w:tcPr>
          <w:p w:rsidR="0065368C" w:rsidRPr="008658B7" w:rsidRDefault="0065368C" w:rsidP="00115F88">
            <w:pPr>
              <w:pStyle w:val="a9"/>
              <w:ind w:left="0"/>
              <w:jc w:val="center"/>
            </w:pPr>
            <w:r w:rsidRPr="008658B7">
              <w:rPr>
                <w:lang w:val="en-US"/>
              </w:rPr>
              <w:t>1</w:t>
            </w:r>
            <w:r w:rsidRPr="008658B7">
              <w:t>.</w:t>
            </w:r>
          </w:p>
        </w:tc>
        <w:tc>
          <w:tcPr>
            <w:tcW w:w="882" w:type="dxa"/>
            <w:vAlign w:val="bottom"/>
          </w:tcPr>
          <w:p w:rsidR="0065368C" w:rsidRPr="006F5609" w:rsidRDefault="0065368C" w:rsidP="00115F88">
            <w:pPr>
              <w:pStyle w:val="a9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IX-X</w:t>
            </w:r>
          </w:p>
        </w:tc>
        <w:tc>
          <w:tcPr>
            <w:tcW w:w="847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65368C" w:rsidRPr="00181928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992" w:type="dxa"/>
          </w:tcPr>
          <w:p w:rsidR="0065368C" w:rsidRPr="008658B7" w:rsidRDefault="00CF32B2" w:rsidP="00115F88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985" w:type="dxa"/>
            <w:vAlign w:val="bottom"/>
          </w:tcPr>
          <w:p w:rsidR="0065368C" w:rsidRPr="006764A6" w:rsidRDefault="0065368C" w:rsidP="00115F88">
            <w:pPr>
              <w:rPr>
                <w:b/>
              </w:rPr>
            </w:pPr>
            <w:r w:rsidRPr="006764A6">
              <w:t>Физическая культура важное средство физического развития и укрепления здоровья</w:t>
            </w:r>
          </w:p>
        </w:tc>
        <w:tc>
          <w:tcPr>
            <w:tcW w:w="1276" w:type="dxa"/>
          </w:tcPr>
          <w:p w:rsidR="0065368C" w:rsidRPr="006764A6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Зал дзюдо</w:t>
            </w:r>
          </w:p>
        </w:tc>
        <w:tc>
          <w:tcPr>
            <w:tcW w:w="1275" w:type="dxa"/>
          </w:tcPr>
          <w:p w:rsidR="0065368C" w:rsidRPr="006764A6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вопросы</w:t>
            </w:r>
          </w:p>
        </w:tc>
      </w:tr>
      <w:tr w:rsidR="0065368C" w:rsidRPr="00E76662" w:rsidTr="00115F88">
        <w:tc>
          <w:tcPr>
            <w:tcW w:w="566" w:type="dxa"/>
          </w:tcPr>
          <w:p w:rsidR="0065368C" w:rsidRPr="008658B7" w:rsidRDefault="0065368C" w:rsidP="00115F88">
            <w:pPr>
              <w:pStyle w:val="a9"/>
              <w:ind w:left="0"/>
              <w:jc w:val="center"/>
            </w:pPr>
            <w:r w:rsidRPr="008658B7">
              <w:rPr>
                <w:lang w:val="en-US"/>
              </w:rPr>
              <w:t>2</w:t>
            </w:r>
            <w:r w:rsidRPr="008658B7">
              <w:t>.</w:t>
            </w:r>
          </w:p>
        </w:tc>
        <w:tc>
          <w:tcPr>
            <w:tcW w:w="882" w:type="dxa"/>
            <w:vAlign w:val="bottom"/>
          </w:tcPr>
          <w:p w:rsidR="0065368C" w:rsidRPr="006F5609" w:rsidRDefault="0065368C" w:rsidP="00115F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XI-XII</w:t>
            </w:r>
          </w:p>
        </w:tc>
        <w:tc>
          <w:tcPr>
            <w:tcW w:w="847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65368C" w:rsidRPr="008658B7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992" w:type="dxa"/>
          </w:tcPr>
          <w:p w:rsidR="0065368C" w:rsidRPr="008658B7" w:rsidRDefault="00CF32B2" w:rsidP="00115F88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985" w:type="dxa"/>
            <w:vAlign w:val="bottom"/>
          </w:tcPr>
          <w:p w:rsidR="0065368C" w:rsidRPr="006764A6" w:rsidRDefault="0065368C" w:rsidP="00115F88">
            <w:r w:rsidRPr="006764A6">
              <w:t>Состояние и развитие</w:t>
            </w:r>
            <w:r>
              <w:t xml:space="preserve"> дзюдо </w:t>
            </w:r>
            <w:r w:rsidRPr="006764A6">
              <w:t xml:space="preserve"> в России</w:t>
            </w:r>
          </w:p>
        </w:tc>
        <w:tc>
          <w:tcPr>
            <w:tcW w:w="1276" w:type="dxa"/>
          </w:tcPr>
          <w:p w:rsidR="0065368C" w:rsidRPr="006764A6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Зал дзюдо</w:t>
            </w:r>
          </w:p>
        </w:tc>
        <w:tc>
          <w:tcPr>
            <w:tcW w:w="1275" w:type="dxa"/>
          </w:tcPr>
          <w:p w:rsidR="0065368C" w:rsidRPr="006764A6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анкетирование</w:t>
            </w:r>
          </w:p>
        </w:tc>
      </w:tr>
      <w:tr w:rsidR="0065368C" w:rsidRPr="00E76662" w:rsidTr="00115F88">
        <w:tc>
          <w:tcPr>
            <w:tcW w:w="566" w:type="dxa"/>
          </w:tcPr>
          <w:p w:rsidR="0065368C" w:rsidRPr="008658B7" w:rsidRDefault="0065368C" w:rsidP="00115F88">
            <w:pPr>
              <w:pStyle w:val="a9"/>
              <w:ind w:left="0"/>
              <w:jc w:val="center"/>
            </w:pPr>
            <w:r w:rsidRPr="008658B7">
              <w:rPr>
                <w:lang w:val="en-US"/>
              </w:rPr>
              <w:t>3</w:t>
            </w:r>
            <w:r w:rsidRPr="008658B7">
              <w:t>.</w:t>
            </w:r>
          </w:p>
        </w:tc>
        <w:tc>
          <w:tcPr>
            <w:tcW w:w="882" w:type="dxa"/>
            <w:vAlign w:val="bottom"/>
          </w:tcPr>
          <w:p w:rsidR="0065368C" w:rsidRPr="006F5609" w:rsidRDefault="0065368C" w:rsidP="00115F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47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65368C" w:rsidRPr="008658B7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992" w:type="dxa"/>
          </w:tcPr>
          <w:p w:rsidR="0065368C" w:rsidRPr="008658B7" w:rsidRDefault="00C93447" w:rsidP="00115F88">
            <w:pPr>
              <w:pStyle w:val="a9"/>
              <w:ind w:left="0"/>
              <w:jc w:val="center"/>
            </w:pPr>
            <w:r>
              <w:t>0,5</w:t>
            </w:r>
          </w:p>
        </w:tc>
        <w:tc>
          <w:tcPr>
            <w:tcW w:w="1985" w:type="dxa"/>
            <w:vAlign w:val="bottom"/>
          </w:tcPr>
          <w:p w:rsidR="0065368C" w:rsidRPr="006764A6" w:rsidRDefault="0065368C" w:rsidP="00115F88">
            <w:r w:rsidRPr="006764A6">
              <w:t>Воспитание нравственных и волевых качеств спортсмена</w:t>
            </w:r>
          </w:p>
        </w:tc>
        <w:tc>
          <w:tcPr>
            <w:tcW w:w="1276" w:type="dxa"/>
          </w:tcPr>
          <w:p w:rsidR="0065368C" w:rsidRPr="006764A6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Зал дзюдо</w:t>
            </w:r>
          </w:p>
        </w:tc>
        <w:tc>
          <w:tcPr>
            <w:tcW w:w="1275" w:type="dxa"/>
          </w:tcPr>
          <w:p w:rsidR="0065368C" w:rsidRPr="006764A6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вопросы</w:t>
            </w:r>
          </w:p>
        </w:tc>
      </w:tr>
      <w:tr w:rsidR="0065368C" w:rsidRPr="00E76662" w:rsidTr="00115F88">
        <w:tc>
          <w:tcPr>
            <w:tcW w:w="566" w:type="dxa"/>
          </w:tcPr>
          <w:p w:rsidR="0065368C" w:rsidRPr="008658B7" w:rsidRDefault="0065368C" w:rsidP="00115F88">
            <w:pPr>
              <w:pStyle w:val="a9"/>
              <w:ind w:left="0"/>
              <w:jc w:val="center"/>
            </w:pPr>
            <w:r w:rsidRPr="008658B7">
              <w:rPr>
                <w:lang w:val="en-US"/>
              </w:rPr>
              <w:t>4</w:t>
            </w:r>
            <w:r w:rsidRPr="008658B7">
              <w:t>.</w:t>
            </w:r>
          </w:p>
        </w:tc>
        <w:tc>
          <w:tcPr>
            <w:tcW w:w="882" w:type="dxa"/>
            <w:vAlign w:val="bottom"/>
          </w:tcPr>
          <w:p w:rsidR="0065368C" w:rsidRPr="006F5609" w:rsidRDefault="0065368C" w:rsidP="00115F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47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65368C" w:rsidRPr="008658B7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992" w:type="dxa"/>
          </w:tcPr>
          <w:p w:rsidR="0065368C" w:rsidRPr="008658B7" w:rsidRDefault="00CF32B2" w:rsidP="00115F88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985" w:type="dxa"/>
            <w:vAlign w:val="bottom"/>
          </w:tcPr>
          <w:p w:rsidR="0065368C" w:rsidRPr="006764A6" w:rsidRDefault="0065368C" w:rsidP="00115F88">
            <w:r w:rsidRPr="006764A6">
              <w:t>Влияние физических упражнений на организм спортсмена</w:t>
            </w:r>
          </w:p>
        </w:tc>
        <w:tc>
          <w:tcPr>
            <w:tcW w:w="1276" w:type="dxa"/>
          </w:tcPr>
          <w:p w:rsidR="0065368C" w:rsidRPr="006764A6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Зал дзюдо</w:t>
            </w:r>
          </w:p>
        </w:tc>
        <w:tc>
          <w:tcPr>
            <w:tcW w:w="1275" w:type="dxa"/>
          </w:tcPr>
          <w:p w:rsidR="0065368C" w:rsidRPr="006764A6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вопросы</w:t>
            </w:r>
          </w:p>
        </w:tc>
      </w:tr>
      <w:tr w:rsidR="0065368C" w:rsidRPr="00E76662" w:rsidTr="00115F88">
        <w:tc>
          <w:tcPr>
            <w:tcW w:w="566" w:type="dxa"/>
          </w:tcPr>
          <w:p w:rsidR="0065368C" w:rsidRPr="008658B7" w:rsidRDefault="00CF32B2" w:rsidP="00115F88">
            <w:pPr>
              <w:pStyle w:val="a9"/>
              <w:ind w:left="0"/>
              <w:jc w:val="center"/>
            </w:pPr>
            <w:r>
              <w:t>5</w:t>
            </w:r>
            <w:r w:rsidR="0065368C" w:rsidRPr="008658B7">
              <w:t>.</w:t>
            </w:r>
          </w:p>
        </w:tc>
        <w:tc>
          <w:tcPr>
            <w:tcW w:w="882" w:type="dxa"/>
            <w:vAlign w:val="bottom"/>
          </w:tcPr>
          <w:p w:rsidR="0065368C" w:rsidRPr="006F5609" w:rsidRDefault="0065368C" w:rsidP="00115F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47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65368C" w:rsidRPr="008658B7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992" w:type="dxa"/>
          </w:tcPr>
          <w:p w:rsidR="0065368C" w:rsidRPr="008658B7" w:rsidRDefault="00CF32B2" w:rsidP="00115F88">
            <w:pPr>
              <w:pStyle w:val="a9"/>
              <w:ind w:left="0"/>
              <w:jc w:val="center"/>
            </w:pPr>
            <w:r>
              <w:t>0,5</w:t>
            </w:r>
          </w:p>
        </w:tc>
        <w:tc>
          <w:tcPr>
            <w:tcW w:w="1985" w:type="dxa"/>
            <w:vAlign w:val="bottom"/>
          </w:tcPr>
          <w:p w:rsidR="0065368C" w:rsidRPr="006764A6" w:rsidRDefault="0065368C" w:rsidP="00115F88">
            <w:r w:rsidRPr="006764A6">
              <w:t>Гигиенические требования к занимающимся спортом</w:t>
            </w:r>
          </w:p>
        </w:tc>
        <w:tc>
          <w:tcPr>
            <w:tcW w:w="1276" w:type="dxa"/>
          </w:tcPr>
          <w:p w:rsidR="0065368C" w:rsidRPr="006764A6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Зал дзюдо</w:t>
            </w:r>
          </w:p>
        </w:tc>
        <w:tc>
          <w:tcPr>
            <w:tcW w:w="1275" w:type="dxa"/>
          </w:tcPr>
          <w:p w:rsidR="0065368C" w:rsidRPr="006764A6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вопросы</w:t>
            </w:r>
          </w:p>
        </w:tc>
      </w:tr>
      <w:tr w:rsidR="0065368C" w:rsidRPr="008658B7" w:rsidTr="00115F88">
        <w:tc>
          <w:tcPr>
            <w:tcW w:w="566" w:type="dxa"/>
          </w:tcPr>
          <w:p w:rsidR="0065368C" w:rsidRPr="008658B7" w:rsidRDefault="00CF32B2" w:rsidP="00115F88">
            <w:pPr>
              <w:pStyle w:val="a9"/>
              <w:ind w:left="0"/>
              <w:jc w:val="center"/>
            </w:pPr>
            <w:r>
              <w:t>6</w:t>
            </w:r>
            <w:r w:rsidR="0065368C" w:rsidRPr="008658B7">
              <w:t>.</w:t>
            </w:r>
          </w:p>
        </w:tc>
        <w:tc>
          <w:tcPr>
            <w:tcW w:w="882" w:type="dxa"/>
            <w:vAlign w:val="bottom"/>
          </w:tcPr>
          <w:p w:rsidR="0065368C" w:rsidRPr="006F5609" w:rsidRDefault="0065368C" w:rsidP="00115F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47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65368C" w:rsidRPr="008658B7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992" w:type="dxa"/>
          </w:tcPr>
          <w:p w:rsidR="0065368C" w:rsidRPr="008658B7" w:rsidRDefault="00CF32B2" w:rsidP="00115F88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985" w:type="dxa"/>
            <w:vAlign w:val="bottom"/>
          </w:tcPr>
          <w:p w:rsidR="0065368C" w:rsidRPr="00181928" w:rsidRDefault="0065368C" w:rsidP="00115F88">
            <w:r w:rsidRPr="008658B7">
              <w:t xml:space="preserve">Правила соревнований по </w:t>
            </w:r>
            <w:r>
              <w:t>дзюдо</w:t>
            </w:r>
          </w:p>
        </w:tc>
        <w:tc>
          <w:tcPr>
            <w:tcW w:w="1276" w:type="dxa"/>
          </w:tcPr>
          <w:p w:rsidR="0065368C" w:rsidRPr="008658B7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Зал дзюдо</w:t>
            </w:r>
          </w:p>
        </w:tc>
        <w:tc>
          <w:tcPr>
            <w:tcW w:w="1275" w:type="dxa"/>
          </w:tcPr>
          <w:p w:rsidR="0065368C" w:rsidRPr="00C45CEE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комментарий и просмотр видео</w:t>
            </w:r>
          </w:p>
        </w:tc>
      </w:tr>
      <w:tr w:rsidR="0065368C" w:rsidRPr="008658B7" w:rsidTr="00115F88">
        <w:tc>
          <w:tcPr>
            <w:tcW w:w="566" w:type="dxa"/>
          </w:tcPr>
          <w:p w:rsidR="0065368C" w:rsidRPr="008658B7" w:rsidRDefault="0065368C" w:rsidP="00115F8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8658B7">
              <w:rPr>
                <w:sz w:val="28"/>
                <w:szCs w:val="28"/>
                <w:lang w:val="en-US"/>
              </w:rPr>
              <w:t>II</w:t>
            </w:r>
            <w:r w:rsidRPr="008658B7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vAlign w:val="bottom"/>
          </w:tcPr>
          <w:p w:rsidR="0065368C" w:rsidRPr="008658B7" w:rsidRDefault="0065368C" w:rsidP="00115F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  <w:lang w:val="en-US"/>
              </w:rPr>
              <w:t>IX-V</w:t>
            </w:r>
          </w:p>
        </w:tc>
        <w:tc>
          <w:tcPr>
            <w:tcW w:w="847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65368C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пр.</w:t>
            </w:r>
          </w:p>
          <w:p w:rsidR="0065368C" w:rsidRPr="00181928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занятие</w:t>
            </w:r>
          </w:p>
        </w:tc>
        <w:tc>
          <w:tcPr>
            <w:tcW w:w="992" w:type="dxa"/>
          </w:tcPr>
          <w:p w:rsidR="0065368C" w:rsidRPr="008658B7" w:rsidRDefault="00CF32B2" w:rsidP="00115F88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985" w:type="dxa"/>
            <w:vAlign w:val="bottom"/>
          </w:tcPr>
          <w:p w:rsidR="0065368C" w:rsidRPr="008658B7" w:rsidRDefault="0065368C" w:rsidP="00115F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58B7">
              <w:rPr>
                <w:b/>
                <w:bCs/>
              </w:rPr>
              <w:t>ОФП и СФП</w:t>
            </w:r>
          </w:p>
        </w:tc>
        <w:tc>
          <w:tcPr>
            <w:tcW w:w="1276" w:type="dxa"/>
          </w:tcPr>
          <w:p w:rsidR="0065368C" w:rsidRPr="005C5CA9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Зал дзюдо</w:t>
            </w:r>
          </w:p>
        </w:tc>
        <w:tc>
          <w:tcPr>
            <w:tcW w:w="1275" w:type="dxa"/>
          </w:tcPr>
          <w:p w:rsidR="0065368C" w:rsidRPr="00C45CEE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выполнение</w:t>
            </w:r>
          </w:p>
        </w:tc>
      </w:tr>
      <w:tr w:rsidR="0065368C" w:rsidRPr="008658B7" w:rsidTr="00115F88">
        <w:tc>
          <w:tcPr>
            <w:tcW w:w="566" w:type="dxa"/>
          </w:tcPr>
          <w:p w:rsidR="0065368C" w:rsidRPr="008658B7" w:rsidRDefault="00CF32B2" w:rsidP="00115F88">
            <w:pPr>
              <w:pStyle w:val="a9"/>
              <w:ind w:left="0"/>
              <w:jc w:val="center"/>
              <w:rPr>
                <w:b/>
              </w:rPr>
            </w:pPr>
            <w:r w:rsidRPr="008658B7">
              <w:rPr>
                <w:sz w:val="28"/>
                <w:szCs w:val="28"/>
                <w:lang w:val="en-US"/>
              </w:rPr>
              <w:lastRenderedPageBreak/>
              <w:t>III</w:t>
            </w:r>
            <w:r w:rsidRPr="008658B7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vAlign w:val="bottom"/>
          </w:tcPr>
          <w:p w:rsidR="0065368C" w:rsidRPr="006718D4" w:rsidRDefault="0065368C" w:rsidP="006718D4">
            <w:pPr>
              <w:widowControl w:val="0"/>
              <w:autoSpaceDE w:val="0"/>
              <w:autoSpaceDN w:val="0"/>
              <w:adjustRightInd w:val="0"/>
              <w:spacing w:line="262" w:lineRule="exact"/>
            </w:pPr>
            <w:r>
              <w:rPr>
                <w:lang w:val="en-US"/>
              </w:rPr>
              <w:t>VI</w:t>
            </w:r>
          </w:p>
        </w:tc>
        <w:tc>
          <w:tcPr>
            <w:tcW w:w="847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65368C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</w:t>
            </w:r>
          </w:p>
          <w:p w:rsidR="0065368C" w:rsidRPr="00C45CEE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ная работа</w:t>
            </w:r>
          </w:p>
        </w:tc>
        <w:tc>
          <w:tcPr>
            <w:tcW w:w="992" w:type="dxa"/>
          </w:tcPr>
          <w:p w:rsidR="0065368C" w:rsidRPr="008658B7" w:rsidRDefault="006718D4" w:rsidP="00115F88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vAlign w:val="bottom"/>
          </w:tcPr>
          <w:p w:rsidR="0065368C" w:rsidRDefault="0065368C" w:rsidP="00115F88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b/>
                <w:bCs/>
              </w:rPr>
            </w:pPr>
            <w:r w:rsidRPr="008658B7">
              <w:rPr>
                <w:b/>
                <w:bCs/>
              </w:rPr>
              <w:t>Самостоятель</w:t>
            </w:r>
          </w:p>
          <w:p w:rsidR="0065368C" w:rsidRPr="008658B7" w:rsidRDefault="0065368C" w:rsidP="00115F88">
            <w:pPr>
              <w:widowControl w:val="0"/>
              <w:autoSpaceDE w:val="0"/>
              <w:autoSpaceDN w:val="0"/>
              <w:adjustRightInd w:val="0"/>
              <w:spacing w:line="262" w:lineRule="exact"/>
            </w:pPr>
            <w:r w:rsidRPr="008658B7">
              <w:rPr>
                <w:b/>
                <w:bCs/>
              </w:rPr>
              <w:t>ная работа</w:t>
            </w:r>
          </w:p>
        </w:tc>
        <w:tc>
          <w:tcPr>
            <w:tcW w:w="1276" w:type="dxa"/>
          </w:tcPr>
          <w:p w:rsidR="0065368C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стадион</w:t>
            </w:r>
          </w:p>
          <w:p w:rsidR="0065368C" w:rsidRPr="00157347" w:rsidRDefault="0065368C" w:rsidP="00115F88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65368C" w:rsidRPr="008658B7" w:rsidRDefault="0065368C" w:rsidP="00115F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выполнение</w:t>
            </w:r>
          </w:p>
        </w:tc>
      </w:tr>
      <w:tr w:rsidR="0065368C" w:rsidRPr="008658B7" w:rsidTr="00115F88">
        <w:tc>
          <w:tcPr>
            <w:tcW w:w="566" w:type="dxa"/>
          </w:tcPr>
          <w:p w:rsidR="0065368C" w:rsidRPr="008658B7" w:rsidRDefault="0065368C" w:rsidP="00115F88">
            <w:pPr>
              <w:pStyle w:val="a9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882" w:type="dxa"/>
            <w:vAlign w:val="bottom"/>
          </w:tcPr>
          <w:p w:rsidR="0065368C" w:rsidRPr="008658B7" w:rsidRDefault="0065368C" w:rsidP="00115F8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</w:pPr>
          </w:p>
        </w:tc>
        <w:tc>
          <w:tcPr>
            <w:tcW w:w="847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65368C" w:rsidRPr="004E4407" w:rsidRDefault="0065368C" w:rsidP="00115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65368C" w:rsidRPr="008658B7" w:rsidRDefault="0065368C" w:rsidP="00115F8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5368C" w:rsidRPr="008658B7" w:rsidRDefault="006718D4" w:rsidP="00115F88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985" w:type="dxa"/>
            <w:vAlign w:val="bottom"/>
          </w:tcPr>
          <w:p w:rsidR="0065368C" w:rsidRPr="008658B7" w:rsidRDefault="0065368C" w:rsidP="00115F8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:rsidR="0065368C" w:rsidRPr="008658B7" w:rsidRDefault="0065368C" w:rsidP="00115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65368C" w:rsidRPr="008658B7" w:rsidRDefault="0065368C" w:rsidP="00115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5368C" w:rsidRDefault="0065368C" w:rsidP="00B53516">
      <w:pPr>
        <w:jc w:val="both"/>
        <w:rPr>
          <w:sz w:val="28"/>
          <w:szCs w:val="28"/>
        </w:rPr>
      </w:pPr>
    </w:p>
    <w:p w:rsidR="0065368C" w:rsidRDefault="0065368C" w:rsidP="00B53516">
      <w:pPr>
        <w:jc w:val="both"/>
        <w:rPr>
          <w:sz w:val="28"/>
          <w:szCs w:val="28"/>
        </w:rPr>
      </w:pPr>
    </w:p>
    <w:p w:rsidR="00CF32B2" w:rsidRDefault="00CF32B2" w:rsidP="008A3EE6">
      <w:pPr>
        <w:jc w:val="center"/>
        <w:rPr>
          <w:b/>
          <w:color w:val="000000" w:themeColor="text1"/>
          <w:sz w:val="28"/>
          <w:szCs w:val="28"/>
        </w:rPr>
      </w:pPr>
    </w:p>
    <w:p w:rsidR="008A3EE6" w:rsidRPr="00CF4F6A" w:rsidRDefault="008A3EE6" w:rsidP="008A3EE6">
      <w:pPr>
        <w:jc w:val="center"/>
        <w:rPr>
          <w:b/>
          <w:color w:val="000000" w:themeColor="text1"/>
          <w:sz w:val="28"/>
          <w:szCs w:val="28"/>
        </w:rPr>
      </w:pPr>
      <w:r w:rsidRPr="00CF4F6A">
        <w:rPr>
          <w:b/>
          <w:color w:val="000000" w:themeColor="text1"/>
          <w:sz w:val="28"/>
          <w:szCs w:val="28"/>
        </w:rPr>
        <w:t xml:space="preserve"> </w:t>
      </w:r>
      <w:r w:rsidR="00A925B8">
        <w:rPr>
          <w:b/>
          <w:color w:val="000000" w:themeColor="text1"/>
          <w:sz w:val="28"/>
          <w:szCs w:val="28"/>
        </w:rPr>
        <w:t>6.</w:t>
      </w:r>
      <w:r w:rsidR="00217327">
        <w:rPr>
          <w:b/>
          <w:color w:val="000000" w:themeColor="text1"/>
          <w:sz w:val="28"/>
          <w:szCs w:val="28"/>
        </w:rPr>
        <w:t xml:space="preserve"> УСЛОВИЯ РЕАЛИЗАЦИИ ПРОГРАММЫ</w:t>
      </w:r>
    </w:p>
    <w:p w:rsidR="008A3EE6" w:rsidRPr="00CF4F6A" w:rsidRDefault="008A3EE6" w:rsidP="008A3EE6">
      <w:pPr>
        <w:ind w:firstLine="567"/>
        <w:jc w:val="center"/>
        <w:rPr>
          <w:b/>
          <w:i/>
          <w:color w:val="000000" w:themeColor="text1"/>
          <w:sz w:val="28"/>
          <w:szCs w:val="28"/>
        </w:rPr>
      </w:pPr>
    </w:p>
    <w:p w:rsidR="008A3EE6" w:rsidRPr="003340B5" w:rsidRDefault="008A3EE6" w:rsidP="008A3EE6">
      <w:pPr>
        <w:ind w:firstLine="567"/>
        <w:jc w:val="center"/>
        <w:rPr>
          <w:i/>
          <w:sz w:val="28"/>
          <w:szCs w:val="28"/>
        </w:rPr>
      </w:pPr>
      <w:r w:rsidRPr="003340B5">
        <w:rPr>
          <w:i/>
          <w:sz w:val="28"/>
          <w:szCs w:val="28"/>
        </w:rPr>
        <w:t>Материально-техническое обеспечение</w:t>
      </w:r>
    </w:p>
    <w:tbl>
      <w:tblPr>
        <w:tblStyle w:val="a4"/>
        <w:tblpPr w:leftFromText="180" w:rightFromText="180" w:vertAnchor="text" w:horzAnchor="margin" w:tblpY="170"/>
        <w:tblW w:w="10173" w:type="dxa"/>
        <w:tblLayout w:type="fixed"/>
        <w:tblLook w:val="0000"/>
      </w:tblPr>
      <w:tblGrid>
        <w:gridCol w:w="7763"/>
        <w:gridCol w:w="2410"/>
      </w:tblGrid>
      <w:tr w:rsidR="008A3EE6" w:rsidRPr="005E6EAA" w:rsidTr="001C5BDF">
        <w:trPr>
          <w:trHeight w:val="2397"/>
        </w:trPr>
        <w:tc>
          <w:tcPr>
            <w:tcW w:w="7763" w:type="dxa"/>
          </w:tcPr>
          <w:p w:rsidR="008A3EE6" w:rsidRPr="00E90B6D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Комплект спорттренажёров</w:t>
            </w:r>
          </w:p>
          <w:p w:rsidR="008A3EE6" w:rsidRPr="00E90B6D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Мешок боксёрский</w:t>
            </w:r>
          </w:p>
          <w:p w:rsidR="008A3EE6" w:rsidRPr="00E90B6D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Силовой тренажёр</w:t>
            </w:r>
          </w:p>
          <w:p w:rsidR="008A3EE6" w:rsidRPr="00E90B6D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Стойка с гантелями</w:t>
            </w:r>
          </w:p>
          <w:p w:rsidR="008A3EE6" w:rsidRPr="00E90B6D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Силовая станция</w:t>
            </w:r>
          </w:p>
          <w:p w:rsidR="008A3EE6" w:rsidRPr="00E90B6D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Мат гимнастический</w:t>
            </w:r>
          </w:p>
          <w:p w:rsidR="008A3EE6" w:rsidRPr="00E90B6D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Универсальный тренажёр</w:t>
            </w:r>
          </w:p>
          <w:p w:rsidR="008A3EE6" w:rsidRPr="00E90B6D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Гимнастические стенки</w:t>
            </w:r>
          </w:p>
          <w:p w:rsidR="008A3EE6" w:rsidRPr="00E90B6D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Перекладины</w:t>
            </w:r>
          </w:p>
          <w:p w:rsidR="008A3EE6" w:rsidRPr="00E90B6D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Скамейки гимнастические</w:t>
            </w:r>
          </w:p>
          <w:p w:rsidR="008A3EE6" w:rsidRPr="005E72FF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5E72FF">
              <w:rPr>
                <w:sz w:val="28"/>
                <w:szCs w:val="28"/>
              </w:rPr>
              <w:t xml:space="preserve"> Татами дзюдо </w:t>
            </w:r>
          </w:p>
          <w:p w:rsidR="008A3EE6" w:rsidRPr="00E90B6D" w:rsidRDefault="008A3EE6" w:rsidP="00115F88">
            <w:pPr>
              <w:numPr>
                <w:ilvl w:val="0"/>
                <w:numId w:val="6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Манекен для борьбы 35,50 кг</w:t>
            </w:r>
          </w:p>
          <w:p w:rsidR="00125582" w:rsidRDefault="008A3EE6" w:rsidP="00125582">
            <w:pPr>
              <w:numPr>
                <w:ilvl w:val="0"/>
                <w:numId w:val="6"/>
              </w:numPr>
              <w:suppressAutoHyphens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Манекен борцовский 25,35 кг</w:t>
            </w:r>
          </w:p>
          <w:p w:rsidR="008A3EE6" w:rsidRPr="00125582" w:rsidRDefault="00125582" w:rsidP="00125582">
            <w:pPr>
              <w:numPr>
                <w:ilvl w:val="0"/>
                <w:numId w:val="6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3EE6" w:rsidRPr="00125582">
              <w:rPr>
                <w:sz w:val="28"/>
                <w:szCs w:val="28"/>
              </w:rPr>
              <w:t xml:space="preserve">Канат </w:t>
            </w:r>
          </w:p>
          <w:p w:rsidR="008A3EE6" w:rsidRPr="00E90B6D" w:rsidRDefault="008A3EE6" w:rsidP="005E72F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A3EE6" w:rsidRPr="00E90B6D" w:rsidRDefault="008A3EE6" w:rsidP="00115F88">
            <w:pPr>
              <w:jc w:val="center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1</w:t>
            </w:r>
          </w:p>
          <w:p w:rsidR="008A3EE6" w:rsidRPr="00E90B6D" w:rsidRDefault="003F3118" w:rsidP="005E7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A3EE6" w:rsidRPr="00E90B6D" w:rsidRDefault="008A3EE6" w:rsidP="00115F88">
            <w:pPr>
              <w:jc w:val="center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1</w:t>
            </w:r>
          </w:p>
          <w:p w:rsidR="008A3EE6" w:rsidRPr="00E90B6D" w:rsidRDefault="008A3EE6" w:rsidP="00115F88">
            <w:pPr>
              <w:jc w:val="center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1</w:t>
            </w:r>
          </w:p>
          <w:p w:rsidR="008A3EE6" w:rsidRPr="00E90B6D" w:rsidRDefault="008A3EE6" w:rsidP="00115F88">
            <w:pPr>
              <w:jc w:val="center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1</w:t>
            </w:r>
          </w:p>
          <w:p w:rsidR="008A3EE6" w:rsidRPr="00E90B6D" w:rsidRDefault="008A3EE6" w:rsidP="003F3118">
            <w:pPr>
              <w:jc w:val="center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7</w:t>
            </w:r>
          </w:p>
          <w:p w:rsidR="008A3EE6" w:rsidRPr="00E90B6D" w:rsidRDefault="008A3EE6" w:rsidP="003F3118">
            <w:pPr>
              <w:jc w:val="center"/>
              <w:rPr>
                <w:sz w:val="28"/>
                <w:szCs w:val="28"/>
              </w:rPr>
            </w:pPr>
            <w:r w:rsidRPr="00E90B6D">
              <w:rPr>
                <w:sz w:val="28"/>
                <w:szCs w:val="28"/>
              </w:rPr>
              <w:t>1</w:t>
            </w:r>
          </w:p>
          <w:p w:rsidR="008A3EE6" w:rsidRPr="00E90B6D" w:rsidRDefault="005E72FF" w:rsidP="00115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A3EE6" w:rsidRPr="00E90B6D" w:rsidRDefault="005E72FF" w:rsidP="00115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A3EE6" w:rsidRPr="00E90B6D" w:rsidRDefault="005E72FF" w:rsidP="00125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A3EE6" w:rsidRPr="00E90B6D" w:rsidRDefault="00125582" w:rsidP="00115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A3EE6" w:rsidRPr="00E90B6D" w:rsidRDefault="005E72FF" w:rsidP="00115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A3EE6" w:rsidRPr="00E90B6D" w:rsidRDefault="008A3EE6" w:rsidP="00115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A3EE6" w:rsidRDefault="00125582" w:rsidP="005E7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25582" w:rsidRPr="00E90B6D" w:rsidRDefault="00125582" w:rsidP="00125582">
            <w:pPr>
              <w:rPr>
                <w:sz w:val="28"/>
                <w:szCs w:val="28"/>
              </w:rPr>
            </w:pPr>
          </w:p>
        </w:tc>
      </w:tr>
    </w:tbl>
    <w:p w:rsidR="008A3EE6" w:rsidRPr="0097575C" w:rsidRDefault="008A3EE6" w:rsidP="005A5645">
      <w:pPr>
        <w:ind w:left="567" w:firstLine="567"/>
        <w:jc w:val="center"/>
        <w:rPr>
          <w:i/>
          <w:sz w:val="28"/>
          <w:szCs w:val="28"/>
        </w:rPr>
      </w:pPr>
      <w:r w:rsidRPr="0097575C">
        <w:rPr>
          <w:i/>
          <w:sz w:val="28"/>
          <w:szCs w:val="28"/>
        </w:rPr>
        <w:t>Информационное обеспечение</w:t>
      </w:r>
    </w:p>
    <w:p w:rsidR="008A3EE6" w:rsidRPr="00737332" w:rsidRDefault="008A3EE6" w:rsidP="004C136D">
      <w:pPr>
        <w:pStyle w:val="FR3"/>
        <w:spacing w:line="240" w:lineRule="auto"/>
        <w:jc w:val="both"/>
        <w:rPr>
          <w:b/>
          <w:sz w:val="28"/>
          <w:szCs w:val="28"/>
        </w:rPr>
      </w:pPr>
      <w:r w:rsidRPr="00737332">
        <w:rPr>
          <w:b/>
          <w:sz w:val="28"/>
          <w:szCs w:val="28"/>
        </w:rPr>
        <w:t>Видеоматериалы:</w:t>
      </w:r>
    </w:p>
    <w:p w:rsidR="008A3EE6" w:rsidRDefault="008A3EE6" w:rsidP="004C136D">
      <w:pPr>
        <w:pStyle w:val="FR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Видеозаписи с Первенств и Чемпионатов России, Европы и Мира.</w:t>
      </w:r>
    </w:p>
    <w:p w:rsidR="008A3EE6" w:rsidRDefault="008A3EE6" w:rsidP="004C136D">
      <w:pPr>
        <w:pStyle w:val="FR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Видеозаписи с соревнований различного уровня с участием обучающихся М</w:t>
      </w:r>
      <w:r w:rsidR="00091B4C">
        <w:rPr>
          <w:sz w:val="28"/>
          <w:szCs w:val="28"/>
        </w:rPr>
        <w:t xml:space="preserve">БОУ ДО Злынковской ДЮСШ </w:t>
      </w:r>
    </w:p>
    <w:p w:rsidR="008A3EE6" w:rsidRPr="00367F0E" w:rsidRDefault="008A3EE6" w:rsidP="004C136D">
      <w:pPr>
        <w:pStyle w:val="3"/>
        <w:spacing w:after="0"/>
        <w:ind w:left="0"/>
        <w:jc w:val="both"/>
        <w:rPr>
          <w:rStyle w:val="c10"/>
          <w:rFonts w:eastAsiaTheme="majorEastAsia"/>
        </w:rPr>
      </w:pPr>
      <w:r w:rsidRPr="00374F61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B376B0">
        <w:rPr>
          <w:sz w:val="28"/>
          <w:szCs w:val="28"/>
        </w:rPr>
        <w:t>условиях реализации программы необходим доступ к фонду интернет-ресурсов.</w:t>
      </w:r>
    </w:p>
    <w:p w:rsidR="008A3EE6" w:rsidRDefault="008A3EE6" w:rsidP="0056722F">
      <w:pPr>
        <w:pStyle w:val="FR3"/>
        <w:spacing w:line="240" w:lineRule="auto"/>
        <w:ind w:left="567"/>
        <w:jc w:val="both"/>
        <w:rPr>
          <w:sz w:val="28"/>
          <w:szCs w:val="28"/>
        </w:rPr>
      </w:pPr>
    </w:p>
    <w:p w:rsidR="008A3EE6" w:rsidRDefault="008A3EE6" w:rsidP="005A564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97575C">
        <w:rPr>
          <w:i/>
          <w:sz w:val="28"/>
          <w:szCs w:val="28"/>
        </w:rPr>
        <w:t>Кадровое обеспечение</w:t>
      </w:r>
    </w:p>
    <w:p w:rsidR="00217327" w:rsidRDefault="00217327" w:rsidP="008519B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B0B9C">
        <w:rPr>
          <w:sz w:val="28"/>
          <w:szCs w:val="28"/>
        </w:rPr>
        <w:t xml:space="preserve">Педагогическую </w:t>
      </w:r>
      <w:r>
        <w:rPr>
          <w:sz w:val="28"/>
          <w:szCs w:val="28"/>
        </w:rPr>
        <w:t>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изучаемых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65368C" w:rsidRDefault="0065368C" w:rsidP="00217327">
      <w:pPr>
        <w:rPr>
          <w:sz w:val="28"/>
          <w:szCs w:val="28"/>
        </w:rPr>
      </w:pPr>
    </w:p>
    <w:p w:rsidR="008A3EE6" w:rsidRPr="00EB66DF" w:rsidRDefault="008A3EE6" w:rsidP="005A5645">
      <w:pPr>
        <w:jc w:val="center"/>
        <w:rPr>
          <w:b/>
          <w:sz w:val="28"/>
          <w:szCs w:val="28"/>
        </w:rPr>
      </w:pPr>
      <w:r w:rsidRPr="00EB66DF">
        <w:rPr>
          <w:b/>
          <w:sz w:val="28"/>
          <w:szCs w:val="28"/>
        </w:rPr>
        <w:lastRenderedPageBreak/>
        <w:t>Формы контроля</w:t>
      </w:r>
    </w:p>
    <w:p w:rsidR="008A3EE6" w:rsidRPr="00280650" w:rsidRDefault="008A3EE6" w:rsidP="004C136D">
      <w:pPr>
        <w:pStyle w:val="af9"/>
        <w:ind w:firstLine="5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3CD5">
        <w:rPr>
          <w:rFonts w:ascii="Times New Roman" w:hAnsi="Times New Roman" w:cs="Times New Roman"/>
          <w:iCs/>
          <w:color w:val="000000"/>
          <w:sz w:val="28"/>
          <w:szCs w:val="28"/>
        </w:rPr>
        <w:t>Ведущими формами мониторинга</w:t>
      </w:r>
      <w:r w:rsidRPr="00B376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эффективности реализации программы </w:t>
      </w:r>
      <w:r w:rsidRPr="00B376B0">
        <w:rPr>
          <w:rFonts w:ascii="Times New Roman" w:hAnsi="Times New Roman" w:cs="Times New Roman"/>
          <w:color w:val="000000"/>
          <w:sz w:val="28"/>
          <w:szCs w:val="28"/>
        </w:rPr>
        <w:t>и динамики продвижения учащихся являются входная диагностика</w:t>
      </w:r>
      <w:r w:rsidRPr="00B376B0">
        <w:rPr>
          <w:rFonts w:ascii="Times New Roman" w:hAnsi="Times New Roman" w:cs="Times New Roman"/>
          <w:iCs/>
          <w:color w:val="000000"/>
          <w:sz w:val="28"/>
          <w:szCs w:val="28"/>
        </w:rPr>
        <w:t>, и промежуточная диагностика. Аттестация обучающихся проводится с использованием разнообразных форм: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80650">
        <w:rPr>
          <w:rFonts w:ascii="Times New Roman" w:hAnsi="Times New Roman" w:cs="Times New Roman"/>
          <w:iCs/>
          <w:sz w:val="28"/>
          <w:szCs w:val="28"/>
        </w:rPr>
        <w:t>педагогических и врачебных.</w:t>
      </w:r>
    </w:p>
    <w:p w:rsidR="008A3EE6" w:rsidRPr="00280650" w:rsidRDefault="008A3EE6" w:rsidP="008519B7">
      <w:pPr>
        <w:pStyle w:val="af9"/>
        <w:ind w:firstLine="56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80650">
        <w:rPr>
          <w:rFonts w:ascii="Times New Roman" w:hAnsi="Times New Roman" w:cs="Times New Roman"/>
          <w:iCs/>
          <w:sz w:val="28"/>
          <w:szCs w:val="28"/>
        </w:rPr>
        <w:t>Педагогический контроль:</w:t>
      </w:r>
    </w:p>
    <w:p w:rsidR="008A3EE6" w:rsidRPr="00B376B0" w:rsidRDefault="008A3EE6" w:rsidP="005A5645">
      <w:pPr>
        <w:pStyle w:val="af9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6B0">
        <w:rPr>
          <w:rFonts w:ascii="Times New Roman" w:hAnsi="Times New Roman" w:cs="Times New Roman"/>
          <w:color w:val="000000"/>
          <w:sz w:val="28"/>
          <w:szCs w:val="28"/>
        </w:rPr>
        <w:t>тестирование;</w:t>
      </w:r>
    </w:p>
    <w:p w:rsidR="008A3EE6" w:rsidRPr="00B376B0" w:rsidRDefault="008A3EE6" w:rsidP="005A5645">
      <w:pPr>
        <w:pStyle w:val="af9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6B0">
        <w:rPr>
          <w:rFonts w:ascii="Times New Roman" w:hAnsi="Times New Roman" w:cs="Times New Roman"/>
          <w:color w:val="000000"/>
          <w:sz w:val="28"/>
          <w:szCs w:val="28"/>
        </w:rPr>
        <w:t>тесты-практикумы;</w:t>
      </w:r>
    </w:p>
    <w:p w:rsidR="008A3EE6" w:rsidRPr="00B376B0" w:rsidRDefault="008A3EE6" w:rsidP="005A5645">
      <w:pPr>
        <w:pStyle w:val="af9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6B0">
        <w:rPr>
          <w:rFonts w:ascii="Times New Roman" w:hAnsi="Times New Roman" w:cs="Times New Roman"/>
          <w:color w:val="000000"/>
          <w:sz w:val="28"/>
          <w:szCs w:val="28"/>
        </w:rPr>
        <w:t xml:space="preserve">самоконтроль; </w:t>
      </w:r>
    </w:p>
    <w:p w:rsidR="008A3EE6" w:rsidRPr="00B376B0" w:rsidRDefault="008A3EE6" w:rsidP="005A5645">
      <w:pPr>
        <w:pStyle w:val="af9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6B0">
        <w:rPr>
          <w:rFonts w:ascii="Times New Roman" w:hAnsi="Times New Roman" w:cs="Times New Roman"/>
          <w:color w:val="000000"/>
          <w:sz w:val="28"/>
          <w:szCs w:val="28"/>
        </w:rPr>
        <w:t>мониторинг физической подготовленности;</w:t>
      </w:r>
    </w:p>
    <w:p w:rsidR="008A3EE6" w:rsidRPr="00B376B0" w:rsidRDefault="008A3EE6" w:rsidP="005A5645">
      <w:pPr>
        <w:pStyle w:val="af9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6B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контрольное занятие по каждому разделу; </w:t>
      </w:r>
    </w:p>
    <w:p w:rsidR="008A3EE6" w:rsidRPr="00B376B0" w:rsidRDefault="008A3EE6" w:rsidP="005A5645">
      <w:pPr>
        <w:pStyle w:val="af9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итоговое занятие в конце года.</w:t>
      </w:r>
    </w:p>
    <w:p w:rsidR="008A3EE6" w:rsidRPr="00B376B0" w:rsidRDefault="008A3EE6" w:rsidP="005A5645">
      <w:pPr>
        <w:pStyle w:val="af9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EE6" w:rsidRPr="00B376B0" w:rsidRDefault="008A3EE6" w:rsidP="004C136D">
      <w:pPr>
        <w:ind w:firstLine="709"/>
        <w:jc w:val="both"/>
        <w:rPr>
          <w:sz w:val="28"/>
          <w:szCs w:val="28"/>
        </w:rPr>
      </w:pPr>
      <w:r w:rsidRPr="00B376B0">
        <w:rPr>
          <w:sz w:val="28"/>
          <w:szCs w:val="28"/>
        </w:rPr>
        <w:t xml:space="preserve">В начале первого года обучения проводится </w:t>
      </w:r>
      <w:r w:rsidRPr="00B376B0">
        <w:rPr>
          <w:i/>
          <w:sz w:val="28"/>
          <w:szCs w:val="28"/>
        </w:rPr>
        <w:t>входной контроль</w:t>
      </w:r>
      <w:r w:rsidR="002C6191">
        <w:rPr>
          <w:rStyle w:val="FontStyle107"/>
          <w:sz w:val="28"/>
          <w:szCs w:val="28"/>
        </w:rPr>
        <w:t>, по окончании 1–го года</w:t>
      </w:r>
      <w:r w:rsidRPr="00B376B0">
        <w:rPr>
          <w:rStyle w:val="FontStyle107"/>
          <w:sz w:val="28"/>
          <w:szCs w:val="28"/>
        </w:rPr>
        <w:t xml:space="preserve"> обучения проводится </w:t>
      </w:r>
      <w:r w:rsidRPr="00B376B0">
        <w:rPr>
          <w:rStyle w:val="FontStyle107"/>
          <w:i/>
          <w:sz w:val="28"/>
          <w:szCs w:val="28"/>
        </w:rPr>
        <w:t>промежуточная аттестация</w:t>
      </w:r>
      <w:r w:rsidRPr="00B376B0">
        <w:rPr>
          <w:rStyle w:val="FontStyle107"/>
          <w:sz w:val="28"/>
          <w:szCs w:val="28"/>
        </w:rPr>
        <w:t xml:space="preserve"> учащихся. </w:t>
      </w:r>
      <w:r w:rsidRPr="00B376B0">
        <w:rPr>
          <w:sz w:val="28"/>
          <w:szCs w:val="28"/>
        </w:rPr>
        <w:t>Полученные результаты служат основанием для корректировки программы, прогнозирования обучения, поощрения учащихся.</w:t>
      </w:r>
    </w:p>
    <w:p w:rsidR="008A3EE6" w:rsidRPr="00B376B0" w:rsidRDefault="008A3EE6" w:rsidP="004C136D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6B0">
        <w:rPr>
          <w:rFonts w:ascii="Times New Roman" w:hAnsi="Times New Roman" w:cs="Times New Roman"/>
          <w:sz w:val="28"/>
          <w:szCs w:val="28"/>
        </w:rPr>
        <w:t xml:space="preserve">Для определения результатов освоения образовательной программы проводится </w:t>
      </w:r>
      <w:r w:rsidRPr="00B376B0">
        <w:rPr>
          <w:rFonts w:ascii="Times New Roman" w:hAnsi="Times New Roman" w:cs="Times New Roman"/>
          <w:i/>
          <w:sz w:val="28"/>
          <w:szCs w:val="28"/>
        </w:rPr>
        <w:t xml:space="preserve">итоговая аттестация учащихся. </w:t>
      </w:r>
    </w:p>
    <w:p w:rsidR="008A3EE6" w:rsidRPr="00B376B0" w:rsidRDefault="008A3EE6" w:rsidP="004C136D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6B0">
        <w:rPr>
          <w:rFonts w:ascii="Times New Roman" w:hAnsi="Times New Roman" w:cs="Times New Roman"/>
          <w:sz w:val="28"/>
          <w:szCs w:val="28"/>
        </w:rPr>
        <w:t xml:space="preserve">В зависимости от вида аттестации </w:t>
      </w:r>
      <w:r w:rsidRPr="00B376B0">
        <w:rPr>
          <w:rFonts w:ascii="Times New Roman" w:hAnsi="Times New Roman" w:cs="Times New Roman"/>
          <w:i/>
          <w:sz w:val="28"/>
          <w:szCs w:val="28"/>
        </w:rPr>
        <w:t xml:space="preserve">формы </w:t>
      </w:r>
      <w:r w:rsidRPr="00B376B0">
        <w:rPr>
          <w:rFonts w:ascii="Times New Roman" w:hAnsi="Times New Roman" w:cs="Times New Roman"/>
          <w:sz w:val="28"/>
          <w:szCs w:val="28"/>
        </w:rPr>
        <w:t>проведения могут быть следующие:</w:t>
      </w:r>
    </w:p>
    <w:p w:rsidR="008A3EE6" w:rsidRPr="00B376B0" w:rsidRDefault="008A3EE6" w:rsidP="004C136D">
      <w:pPr>
        <w:shd w:val="clear" w:color="auto" w:fill="FFFFFF"/>
        <w:jc w:val="both"/>
        <w:rPr>
          <w:color w:val="000000"/>
          <w:sz w:val="28"/>
          <w:szCs w:val="28"/>
        </w:rPr>
      </w:pPr>
      <w:r w:rsidRPr="00B376B0">
        <w:rPr>
          <w:iCs/>
          <w:color w:val="000000"/>
          <w:sz w:val="28"/>
          <w:szCs w:val="28"/>
          <w:u w:val="single"/>
        </w:rPr>
        <w:t>Для входного контроля это:</w:t>
      </w:r>
    </w:p>
    <w:p w:rsidR="008A3EE6" w:rsidRPr="00B376B0" w:rsidRDefault="008A3EE6" w:rsidP="004C136D">
      <w:pPr>
        <w:shd w:val="clear" w:color="auto" w:fill="FFFFFF"/>
        <w:jc w:val="both"/>
        <w:rPr>
          <w:color w:val="000000"/>
          <w:sz w:val="28"/>
          <w:szCs w:val="28"/>
        </w:rPr>
      </w:pPr>
      <w:r w:rsidRPr="00B376B0">
        <w:rPr>
          <w:color w:val="000000"/>
          <w:sz w:val="28"/>
          <w:szCs w:val="28"/>
        </w:rPr>
        <w:t>беседа, тестирование, практические задания.</w:t>
      </w:r>
    </w:p>
    <w:p w:rsidR="008A3EE6" w:rsidRPr="00B376B0" w:rsidRDefault="008A3EE6" w:rsidP="004C136D">
      <w:pPr>
        <w:shd w:val="clear" w:color="auto" w:fill="FFFFFF"/>
        <w:jc w:val="both"/>
        <w:rPr>
          <w:color w:val="000000"/>
          <w:sz w:val="28"/>
          <w:szCs w:val="28"/>
        </w:rPr>
      </w:pPr>
      <w:r w:rsidRPr="00B376B0">
        <w:rPr>
          <w:iCs/>
          <w:color w:val="000000"/>
          <w:sz w:val="28"/>
          <w:szCs w:val="28"/>
          <w:u w:val="single"/>
        </w:rPr>
        <w:t>Для промежуточной аттестации это:</w:t>
      </w:r>
    </w:p>
    <w:p w:rsidR="008A3EE6" w:rsidRPr="00B376B0" w:rsidRDefault="008A3EE6" w:rsidP="004C136D">
      <w:pPr>
        <w:shd w:val="clear" w:color="auto" w:fill="FFFFFF"/>
        <w:jc w:val="both"/>
        <w:rPr>
          <w:color w:val="000000"/>
          <w:sz w:val="28"/>
          <w:szCs w:val="28"/>
        </w:rPr>
      </w:pPr>
      <w:r w:rsidRPr="00B376B0">
        <w:rPr>
          <w:color w:val="000000"/>
          <w:sz w:val="28"/>
          <w:szCs w:val="28"/>
        </w:rPr>
        <w:t>Тестовые задания по теоретическому материалу и практические исполнение заданий в рамках пройденного материала.</w:t>
      </w:r>
    </w:p>
    <w:p w:rsidR="008A3EE6" w:rsidRPr="00B376B0" w:rsidRDefault="008A3EE6" w:rsidP="004C136D">
      <w:pPr>
        <w:shd w:val="clear" w:color="auto" w:fill="FFFFFF"/>
        <w:jc w:val="both"/>
        <w:rPr>
          <w:color w:val="000000"/>
          <w:sz w:val="28"/>
          <w:szCs w:val="28"/>
        </w:rPr>
      </w:pPr>
      <w:r w:rsidRPr="00B376B0">
        <w:rPr>
          <w:iCs/>
          <w:color w:val="000000"/>
          <w:sz w:val="28"/>
          <w:szCs w:val="28"/>
          <w:u w:val="single"/>
        </w:rPr>
        <w:t>Для итоговой аттестации:</w:t>
      </w:r>
    </w:p>
    <w:p w:rsidR="008A3EE6" w:rsidRPr="00B376B0" w:rsidRDefault="008A3EE6" w:rsidP="004C136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B376B0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Pr="00B376B0">
        <w:rPr>
          <w:rFonts w:ascii="Times New Roman" w:hAnsi="Times New Roman" w:cs="Times New Roman"/>
          <w:color w:val="000000"/>
          <w:sz w:val="28"/>
          <w:szCs w:val="28"/>
        </w:rPr>
        <w:t>открытое</w:t>
      </w:r>
      <w:r w:rsidRPr="00B376B0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B376B0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 и педагогов, </w:t>
      </w:r>
      <w:r w:rsidRPr="00B376B0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8A3EE6" w:rsidRPr="00D67334" w:rsidRDefault="008A3EE6" w:rsidP="004C136D">
      <w:pPr>
        <w:pStyle w:val="a9"/>
        <w:autoSpaceDE w:val="0"/>
        <w:autoSpaceDN w:val="0"/>
        <w:adjustRightInd w:val="0"/>
        <w:ind w:left="0" w:firstLine="556"/>
        <w:jc w:val="both"/>
        <w:rPr>
          <w:b/>
          <w:sz w:val="28"/>
          <w:szCs w:val="28"/>
        </w:rPr>
      </w:pPr>
      <w:r w:rsidRPr="00D67334">
        <w:rPr>
          <w:sz w:val="28"/>
          <w:szCs w:val="28"/>
        </w:rPr>
        <w:t>Образовательный процесс, организуемый в рамках данной программы, осуществляется в очной форме.</w:t>
      </w:r>
    </w:p>
    <w:p w:rsidR="008A3EE6" w:rsidRPr="00EB66DF" w:rsidRDefault="008A3EE6" w:rsidP="004C136D">
      <w:pPr>
        <w:pStyle w:val="af9"/>
        <w:ind w:firstLine="567"/>
        <w:jc w:val="both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  <w:r w:rsidRPr="008E3CD5">
        <w:rPr>
          <w:rFonts w:ascii="Times New Roman" w:hAnsi="Times New Roman" w:cs="Times New Roman"/>
          <w:i/>
          <w:sz w:val="28"/>
          <w:szCs w:val="28"/>
        </w:rPr>
        <w:t>Основными формами</w:t>
      </w:r>
      <w:r w:rsidRPr="00B376B0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являются практическое и комбинированное занятие. Теоретический материал осваивается в процессе овладения учащимися практическими навыками.</w:t>
      </w:r>
    </w:p>
    <w:p w:rsidR="008A3EE6" w:rsidRDefault="00A925B8" w:rsidP="008519B7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217327">
        <w:rPr>
          <w:rFonts w:ascii="Times New Roman" w:hAnsi="Times New Roman" w:cs="Times New Roman"/>
          <w:color w:val="auto"/>
        </w:rPr>
        <w:t>.</w:t>
      </w:r>
      <w:r w:rsidR="00217327" w:rsidRPr="000057BF">
        <w:rPr>
          <w:rFonts w:ascii="Times New Roman" w:hAnsi="Times New Roman" w:cs="Times New Roman"/>
          <w:color w:val="FF0000"/>
        </w:rPr>
        <w:t xml:space="preserve"> </w:t>
      </w:r>
      <w:r w:rsidR="00217327" w:rsidRPr="00EB66DF">
        <w:rPr>
          <w:rFonts w:ascii="Times New Roman" w:hAnsi="Times New Roman" w:cs="Times New Roman"/>
          <w:color w:val="auto"/>
        </w:rPr>
        <w:t>О</w:t>
      </w:r>
      <w:r w:rsidR="00217327">
        <w:rPr>
          <w:rFonts w:ascii="Times New Roman" w:hAnsi="Times New Roman" w:cs="Times New Roman"/>
          <w:color w:val="auto"/>
        </w:rPr>
        <w:t>ЦЕНОЧНЫЕ И ДИАГНОСТИЧЕСКИЕ МАТЕРИАЛЫ</w:t>
      </w:r>
    </w:p>
    <w:p w:rsidR="00217327" w:rsidRPr="00217327" w:rsidRDefault="00217327" w:rsidP="00217327">
      <w:r>
        <w:t xml:space="preserve"> </w:t>
      </w:r>
    </w:p>
    <w:p w:rsidR="008A3EE6" w:rsidRDefault="008A3EE6" w:rsidP="008519B7">
      <w:pPr>
        <w:pStyle w:val="af9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6B0">
        <w:rPr>
          <w:rFonts w:ascii="Times New Roman" w:hAnsi="Times New Roman" w:cs="Times New Roman"/>
          <w:sz w:val="28"/>
          <w:szCs w:val="28"/>
        </w:rPr>
        <w:t xml:space="preserve">Для проведения аттестации разработаны контрольно – измерительные материалы, </w:t>
      </w:r>
      <w:r w:rsidRPr="00B376B0">
        <w:rPr>
          <w:rFonts w:ascii="Times New Roman" w:hAnsi="Times New Roman" w:cs="Times New Roman"/>
          <w:color w:val="000000"/>
          <w:sz w:val="28"/>
          <w:szCs w:val="28"/>
        </w:rPr>
        <w:t>позволяющая измерить уровень обученности учащихся по программе, совокупность их представлений, знаний, умений и навыков.</w:t>
      </w:r>
    </w:p>
    <w:p w:rsidR="008A3EE6" w:rsidRDefault="00A501D7" w:rsidP="005A5645">
      <w:pPr>
        <w:pStyle w:val="a9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EE6" w:rsidRPr="00A36242">
        <w:rPr>
          <w:sz w:val="28"/>
          <w:szCs w:val="28"/>
        </w:rPr>
        <w:t>Д</w:t>
      </w:r>
      <w:r w:rsidR="008A3EE6">
        <w:rPr>
          <w:sz w:val="28"/>
          <w:szCs w:val="28"/>
        </w:rPr>
        <w:t>иагностика знаний в области физической культуры и спорта.</w:t>
      </w:r>
    </w:p>
    <w:p w:rsidR="008A3EE6" w:rsidRPr="00A36242" w:rsidRDefault="00A501D7" w:rsidP="005A5645">
      <w:pPr>
        <w:pStyle w:val="a9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EE6">
        <w:rPr>
          <w:sz w:val="28"/>
          <w:szCs w:val="28"/>
        </w:rPr>
        <w:t>Диагностика уровня физической подготовленности.</w:t>
      </w:r>
    </w:p>
    <w:p w:rsidR="008A3EE6" w:rsidRPr="00A36242" w:rsidRDefault="00A501D7" w:rsidP="005A5645">
      <w:pPr>
        <w:pStyle w:val="a9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EE6" w:rsidRPr="00A36242">
        <w:rPr>
          <w:sz w:val="28"/>
          <w:szCs w:val="28"/>
        </w:rPr>
        <w:t>Диагностика уровня воспитанности.</w:t>
      </w:r>
    </w:p>
    <w:p w:rsidR="008A3EE6" w:rsidRPr="00217327" w:rsidRDefault="00A501D7" w:rsidP="00217327">
      <w:pPr>
        <w:pStyle w:val="a9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A3EE6" w:rsidRPr="00A36242">
        <w:rPr>
          <w:sz w:val="28"/>
          <w:szCs w:val="28"/>
        </w:rPr>
        <w:t>Диагностика уровня развития личностных качеств учащихся</w:t>
      </w:r>
    </w:p>
    <w:p w:rsidR="008A3EE6" w:rsidRDefault="00A501D7" w:rsidP="005A5645">
      <w:pPr>
        <w:pStyle w:val="af9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A3EE6" w:rsidRPr="00882519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8A3EE6">
        <w:rPr>
          <w:rFonts w:ascii="Times New Roman" w:hAnsi="Times New Roman" w:cs="Times New Roman"/>
          <w:b/>
          <w:color w:val="000000"/>
          <w:sz w:val="28"/>
          <w:szCs w:val="28"/>
        </w:rPr>
        <w:t>иагностика знаний</w:t>
      </w:r>
      <w:r w:rsidR="008A3EE6" w:rsidRPr="00374F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A3EE6">
        <w:rPr>
          <w:rFonts w:ascii="Times New Roman" w:hAnsi="Times New Roman" w:cs="Times New Roman"/>
          <w:b/>
          <w:color w:val="000000"/>
          <w:sz w:val="28"/>
          <w:szCs w:val="28"/>
        </w:rPr>
        <w:t>в области физической культуры и спорта</w:t>
      </w:r>
    </w:p>
    <w:p w:rsidR="008A3EE6" w:rsidRPr="00217327" w:rsidRDefault="00217327" w:rsidP="00217327">
      <w:pPr>
        <w:pStyle w:val="af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диагностика проводится в форме тестирования. Учащиеся получают бланки, на которым написаны вопросы по теории физической культуры и спорта. Тестирование предполагает пятнадцать вопросов. За каждый правильный ответ, учащийся получает один балл (См. приложение №1).</w:t>
      </w:r>
    </w:p>
    <w:p w:rsidR="008A3EE6" w:rsidRPr="005144F5" w:rsidRDefault="00A501D7" w:rsidP="005A5645">
      <w:pPr>
        <w:pStyle w:val="a9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3EE6">
        <w:rPr>
          <w:b/>
          <w:sz w:val="28"/>
          <w:szCs w:val="28"/>
        </w:rPr>
        <w:t>Диагностика физической подготовленности</w:t>
      </w:r>
    </w:p>
    <w:p w:rsidR="008A3EE6" w:rsidRDefault="008A3EE6" w:rsidP="008519B7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AE9">
        <w:rPr>
          <w:rFonts w:ascii="Times New Roman" w:hAnsi="Times New Roman" w:cs="Times New Roman"/>
          <w:sz w:val="28"/>
          <w:szCs w:val="28"/>
        </w:rPr>
        <w:t>Выполнение контрольных нормативов проводится 3 раза в год: в начале года (начальный уровень), в середине года (промежуточный уровень) и в конце учебного года (итоговый уровень) по следующим показателям:</w:t>
      </w:r>
    </w:p>
    <w:p w:rsidR="008A3EE6" w:rsidRPr="005144F5" w:rsidRDefault="008A3EE6" w:rsidP="004C136D">
      <w:pPr>
        <w:pStyle w:val="a9"/>
        <w:shd w:val="clear" w:color="auto" w:fill="FFFFFF"/>
        <w:ind w:left="0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- бег 30 м. из положения высокого старта (оценка быстроты);</w:t>
      </w:r>
    </w:p>
    <w:p w:rsidR="008A3EE6" w:rsidRPr="005144F5" w:rsidRDefault="008A3EE6" w:rsidP="004C136D">
      <w:pPr>
        <w:pStyle w:val="a9"/>
        <w:shd w:val="clear" w:color="auto" w:fill="FFFFFF"/>
        <w:ind w:left="0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- челночный бег 3 х 10 м. (оценка координации движений);</w:t>
      </w:r>
    </w:p>
    <w:p w:rsidR="008A3EE6" w:rsidRPr="005144F5" w:rsidRDefault="008A3EE6" w:rsidP="004C136D">
      <w:pPr>
        <w:pStyle w:val="a9"/>
        <w:shd w:val="clear" w:color="auto" w:fill="FFFFFF"/>
        <w:ind w:left="0"/>
        <w:jc w:val="both"/>
        <w:rPr>
          <w:spacing w:val="-3"/>
          <w:sz w:val="28"/>
          <w:szCs w:val="28"/>
        </w:rPr>
      </w:pPr>
      <w:r w:rsidRPr="005144F5">
        <w:rPr>
          <w:spacing w:val="-3"/>
          <w:sz w:val="28"/>
          <w:szCs w:val="28"/>
        </w:rPr>
        <w:t>- наклон вперёд, стоя на возвышении (оценка гибкости);</w:t>
      </w:r>
    </w:p>
    <w:p w:rsidR="008A3EE6" w:rsidRPr="005144F5" w:rsidRDefault="008A3EE6" w:rsidP="004C136D">
      <w:pPr>
        <w:pStyle w:val="a9"/>
        <w:shd w:val="clear" w:color="auto" w:fill="FFFFFF"/>
        <w:ind w:left="0"/>
        <w:jc w:val="both"/>
        <w:rPr>
          <w:spacing w:val="-3"/>
          <w:sz w:val="28"/>
          <w:szCs w:val="28"/>
        </w:rPr>
      </w:pPr>
      <w:r w:rsidRPr="005144F5">
        <w:rPr>
          <w:spacing w:val="-3"/>
          <w:sz w:val="28"/>
          <w:szCs w:val="28"/>
        </w:rPr>
        <w:t>- прыжок в длину с места (оценка скоростно-силовых качеств);</w:t>
      </w:r>
    </w:p>
    <w:p w:rsidR="008A3EE6" w:rsidRPr="005144F5" w:rsidRDefault="008A3EE6" w:rsidP="004C136D">
      <w:pPr>
        <w:pStyle w:val="a9"/>
        <w:shd w:val="clear" w:color="auto" w:fill="FFFFFF"/>
        <w:ind w:left="0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- подтягивание на перекладине (мальчики – высокая перекладина, девочки – низкая), количество раз (оценка силы);</w:t>
      </w:r>
    </w:p>
    <w:p w:rsidR="008A3EE6" w:rsidRDefault="008A3EE6" w:rsidP="004C136D">
      <w:pPr>
        <w:pStyle w:val="a9"/>
        <w:shd w:val="clear" w:color="auto" w:fill="FFFFFF"/>
        <w:ind w:left="0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- шестиминутный бег, количество метров (оценка выносливости).</w:t>
      </w:r>
    </w:p>
    <w:p w:rsidR="00217327" w:rsidRDefault="00217327" w:rsidP="004C136D">
      <w:pPr>
        <w:pStyle w:val="a9"/>
        <w:shd w:val="clear" w:color="auto" w:fill="FFFFFF"/>
        <w:ind w:left="0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(См. приложение №2,3)</w:t>
      </w:r>
    </w:p>
    <w:p w:rsidR="008A3EE6" w:rsidRPr="005144F5" w:rsidRDefault="008A3EE6" w:rsidP="004C136D">
      <w:pPr>
        <w:pStyle w:val="a9"/>
        <w:shd w:val="clear" w:color="auto" w:fill="FFFFFF"/>
        <w:ind w:left="0"/>
        <w:jc w:val="both"/>
        <w:rPr>
          <w:bCs/>
          <w:spacing w:val="-3"/>
          <w:sz w:val="28"/>
          <w:szCs w:val="28"/>
        </w:rPr>
      </w:pPr>
    </w:p>
    <w:p w:rsidR="008A3EE6" w:rsidRPr="00E36FA8" w:rsidRDefault="008A3EE6" w:rsidP="005A5645">
      <w:pPr>
        <w:pStyle w:val="a9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b/>
          <w:sz w:val="28"/>
          <w:szCs w:val="28"/>
        </w:rPr>
      </w:pPr>
      <w:r w:rsidRPr="00E36FA8">
        <w:rPr>
          <w:b/>
          <w:sz w:val="28"/>
          <w:szCs w:val="28"/>
        </w:rPr>
        <w:t>Д</w:t>
      </w:r>
      <w:r w:rsidR="00217327">
        <w:rPr>
          <w:b/>
          <w:sz w:val="28"/>
          <w:szCs w:val="28"/>
        </w:rPr>
        <w:t>иагностика уровня воспитанности спортсмена</w:t>
      </w:r>
    </w:p>
    <w:p w:rsidR="00217327" w:rsidRPr="00D22C62" w:rsidRDefault="00217327" w:rsidP="00217327">
      <w:pPr>
        <w:pStyle w:val="Heading2"/>
        <w:spacing w:before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Диагностика уровня развития воспитанности спортсмена проводится по следующим критериям:</w:t>
      </w:r>
    </w:p>
    <w:p w:rsidR="00217327" w:rsidRPr="00142EB8" w:rsidRDefault="00217327" w:rsidP="00217327">
      <w:pPr>
        <w:pStyle w:val="a9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spacing w:line="327" w:lineRule="exact"/>
        <w:ind w:left="0" w:firstLine="0"/>
        <w:jc w:val="both"/>
        <w:rPr>
          <w:sz w:val="28"/>
          <w:szCs w:val="28"/>
        </w:rPr>
      </w:pPr>
      <w:r w:rsidRPr="00142EB8">
        <w:rPr>
          <w:sz w:val="28"/>
          <w:szCs w:val="28"/>
        </w:rPr>
        <w:t>внешний</w:t>
      </w:r>
      <w:r w:rsidRPr="00142EB8">
        <w:rPr>
          <w:spacing w:val="-1"/>
          <w:sz w:val="28"/>
          <w:szCs w:val="28"/>
        </w:rPr>
        <w:t xml:space="preserve"> </w:t>
      </w:r>
      <w:r w:rsidRPr="00142EB8">
        <w:rPr>
          <w:sz w:val="28"/>
          <w:szCs w:val="28"/>
        </w:rPr>
        <w:t>вид;</w:t>
      </w:r>
    </w:p>
    <w:p w:rsidR="00217327" w:rsidRPr="00142EB8" w:rsidRDefault="00217327" w:rsidP="00217327">
      <w:pPr>
        <w:pStyle w:val="a9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142EB8">
        <w:rPr>
          <w:sz w:val="28"/>
          <w:szCs w:val="28"/>
        </w:rPr>
        <w:t>манера общения,</w:t>
      </w:r>
      <w:r w:rsidRPr="00142EB8">
        <w:rPr>
          <w:spacing w:val="-4"/>
          <w:sz w:val="28"/>
          <w:szCs w:val="28"/>
        </w:rPr>
        <w:t xml:space="preserve"> </w:t>
      </w:r>
      <w:r w:rsidRPr="00142EB8">
        <w:rPr>
          <w:sz w:val="28"/>
          <w:szCs w:val="28"/>
        </w:rPr>
        <w:t>речь;</w:t>
      </w:r>
    </w:p>
    <w:p w:rsidR="00217327" w:rsidRPr="00142EB8" w:rsidRDefault="00217327" w:rsidP="00217327">
      <w:pPr>
        <w:pStyle w:val="a9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142EB8">
        <w:rPr>
          <w:sz w:val="28"/>
          <w:szCs w:val="28"/>
        </w:rPr>
        <w:t>отношения с тренером-преподавателем;</w:t>
      </w:r>
    </w:p>
    <w:p w:rsidR="00217327" w:rsidRPr="00142EB8" w:rsidRDefault="00217327" w:rsidP="00217327">
      <w:pPr>
        <w:pStyle w:val="a9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142EB8">
        <w:rPr>
          <w:sz w:val="28"/>
          <w:szCs w:val="28"/>
        </w:rPr>
        <w:t>отношения с другими спортсменами;</w:t>
      </w:r>
    </w:p>
    <w:p w:rsidR="00217327" w:rsidRPr="00142EB8" w:rsidRDefault="00217327" w:rsidP="00217327">
      <w:pPr>
        <w:pStyle w:val="a9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142EB8">
        <w:rPr>
          <w:sz w:val="28"/>
          <w:szCs w:val="28"/>
        </w:rPr>
        <w:t>дисциплинированность (в плане выполнения</w:t>
      </w:r>
      <w:r w:rsidRPr="00142EB8">
        <w:rPr>
          <w:spacing w:val="-6"/>
          <w:sz w:val="28"/>
          <w:szCs w:val="28"/>
        </w:rPr>
        <w:t xml:space="preserve"> </w:t>
      </w:r>
      <w:r w:rsidRPr="00142EB8">
        <w:rPr>
          <w:sz w:val="28"/>
          <w:szCs w:val="28"/>
        </w:rPr>
        <w:t>заданий);</w:t>
      </w:r>
    </w:p>
    <w:p w:rsidR="00217327" w:rsidRPr="00142EB8" w:rsidRDefault="00217327" w:rsidP="00217327">
      <w:pPr>
        <w:pStyle w:val="a9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142EB8">
        <w:rPr>
          <w:sz w:val="28"/>
          <w:szCs w:val="28"/>
        </w:rPr>
        <w:t>отношение к спортивному инвентарю, имуществу спортивной школы, труду</w:t>
      </w:r>
      <w:r w:rsidRPr="00142EB8">
        <w:rPr>
          <w:spacing w:val="-2"/>
          <w:sz w:val="28"/>
          <w:szCs w:val="28"/>
        </w:rPr>
        <w:t xml:space="preserve"> </w:t>
      </w:r>
      <w:r w:rsidRPr="00142EB8">
        <w:rPr>
          <w:sz w:val="28"/>
          <w:szCs w:val="28"/>
        </w:rPr>
        <w:t>других;</w:t>
      </w:r>
    </w:p>
    <w:p w:rsidR="00217327" w:rsidRPr="00142EB8" w:rsidRDefault="00217327" w:rsidP="00217327">
      <w:pPr>
        <w:pStyle w:val="a9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142EB8">
        <w:rPr>
          <w:sz w:val="28"/>
          <w:szCs w:val="28"/>
        </w:rPr>
        <w:t>особенности</w:t>
      </w:r>
      <w:r w:rsidRPr="00142EB8">
        <w:rPr>
          <w:spacing w:val="-1"/>
          <w:sz w:val="28"/>
          <w:szCs w:val="28"/>
        </w:rPr>
        <w:t xml:space="preserve"> </w:t>
      </w:r>
      <w:r w:rsidRPr="00142EB8">
        <w:rPr>
          <w:sz w:val="28"/>
          <w:szCs w:val="28"/>
        </w:rPr>
        <w:t>поведения;</w:t>
      </w:r>
    </w:p>
    <w:p w:rsidR="00217327" w:rsidRPr="00142EB8" w:rsidRDefault="00217327" w:rsidP="00217327">
      <w:pPr>
        <w:pStyle w:val="a9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142EB8">
        <w:rPr>
          <w:sz w:val="28"/>
          <w:szCs w:val="28"/>
        </w:rPr>
        <w:t>отношение к своим поступкам;</w:t>
      </w:r>
    </w:p>
    <w:p w:rsidR="00217327" w:rsidRPr="00142EB8" w:rsidRDefault="00217327" w:rsidP="00217327">
      <w:pPr>
        <w:pStyle w:val="a9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142EB8">
        <w:rPr>
          <w:sz w:val="28"/>
          <w:szCs w:val="28"/>
        </w:rPr>
        <w:t>отношение к педагогическим воздействиям.</w:t>
      </w:r>
    </w:p>
    <w:p w:rsidR="00217327" w:rsidRPr="0022550A" w:rsidRDefault="00217327" w:rsidP="00217327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50A">
        <w:rPr>
          <w:rFonts w:ascii="Times New Roman" w:hAnsi="Times New Roman" w:cs="Times New Roman"/>
          <w:sz w:val="28"/>
          <w:szCs w:val="28"/>
        </w:rPr>
        <w:t xml:space="preserve">По диагностической программе каждый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22550A">
        <w:rPr>
          <w:rFonts w:ascii="Times New Roman" w:hAnsi="Times New Roman" w:cs="Times New Roman"/>
          <w:sz w:val="28"/>
          <w:szCs w:val="28"/>
        </w:rPr>
        <w:t>оценивается по 3-балльной шкале по каждому критерию в соответствии с признаками проявления воспитанности (ярко проявляется — 3 бал</w:t>
      </w:r>
      <w:r>
        <w:rPr>
          <w:rFonts w:ascii="Times New Roman" w:hAnsi="Times New Roman" w:cs="Times New Roman"/>
          <w:sz w:val="28"/>
          <w:szCs w:val="28"/>
        </w:rPr>
        <w:t>ла; средний уровень проявления -</w:t>
      </w:r>
      <w:r w:rsidRPr="0022550A">
        <w:rPr>
          <w:rFonts w:ascii="Times New Roman" w:hAnsi="Times New Roman" w:cs="Times New Roman"/>
          <w:sz w:val="28"/>
          <w:szCs w:val="28"/>
        </w:rPr>
        <w:t xml:space="preserve"> 2 балла; не проявляется — 1</w:t>
      </w:r>
      <w:r w:rsidRPr="002255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550A">
        <w:rPr>
          <w:rFonts w:ascii="Times New Roman" w:hAnsi="Times New Roman" w:cs="Times New Roman"/>
          <w:sz w:val="28"/>
          <w:szCs w:val="28"/>
        </w:rPr>
        <w:t>балл).</w:t>
      </w:r>
    </w:p>
    <w:p w:rsidR="00217327" w:rsidRPr="0022550A" w:rsidRDefault="00217327" w:rsidP="00217327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22550A">
        <w:rPr>
          <w:rFonts w:ascii="Times New Roman" w:hAnsi="Times New Roman" w:cs="Times New Roman"/>
          <w:sz w:val="28"/>
          <w:szCs w:val="28"/>
        </w:rPr>
        <w:t>Ключ: 20-27-высокий уровень, 11-19- средний уровень, 0-10-низкий уровень.</w:t>
      </w:r>
    </w:p>
    <w:p w:rsidR="008A3EE6" w:rsidRDefault="00217327" w:rsidP="00217327">
      <w:pPr>
        <w:pStyle w:val="af9"/>
        <w:rPr>
          <w:rFonts w:ascii="Times New Roman" w:hAnsi="Times New Roman" w:cs="Times New Roman"/>
          <w:sz w:val="28"/>
          <w:szCs w:val="28"/>
        </w:rPr>
      </w:pPr>
      <w:r w:rsidRPr="0022550A">
        <w:rPr>
          <w:rFonts w:ascii="Times New Roman" w:hAnsi="Times New Roman" w:cs="Times New Roman"/>
          <w:sz w:val="28"/>
          <w:szCs w:val="28"/>
        </w:rPr>
        <w:t>(Оценка уровня воспитанности учащихс</w:t>
      </w:r>
      <w:r>
        <w:rPr>
          <w:rFonts w:ascii="Times New Roman" w:hAnsi="Times New Roman" w:cs="Times New Roman"/>
          <w:sz w:val="28"/>
          <w:szCs w:val="28"/>
        </w:rPr>
        <w:t>я, см. приложение №4</w:t>
      </w:r>
      <w:r w:rsidRPr="0022550A">
        <w:rPr>
          <w:rFonts w:ascii="Times New Roman" w:hAnsi="Times New Roman" w:cs="Times New Roman"/>
          <w:sz w:val="28"/>
          <w:szCs w:val="28"/>
        </w:rPr>
        <w:t>)</w:t>
      </w:r>
    </w:p>
    <w:p w:rsidR="00217327" w:rsidRPr="00217327" w:rsidRDefault="00217327" w:rsidP="00217327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A3EE6" w:rsidRPr="005E6777" w:rsidRDefault="008A3EE6" w:rsidP="0021732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b/>
          <w:sz w:val="28"/>
          <w:szCs w:val="28"/>
        </w:rPr>
      </w:pPr>
      <w:r w:rsidRPr="00E36FA8">
        <w:rPr>
          <w:b/>
          <w:sz w:val="28"/>
          <w:szCs w:val="28"/>
        </w:rPr>
        <w:t>Диагностика уровня разви</w:t>
      </w:r>
      <w:r w:rsidR="00217327">
        <w:rPr>
          <w:b/>
          <w:sz w:val="28"/>
          <w:szCs w:val="28"/>
        </w:rPr>
        <w:t>тия личностных качеств учащихся</w:t>
      </w:r>
    </w:p>
    <w:tbl>
      <w:tblPr>
        <w:tblStyle w:val="a4"/>
        <w:tblW w:w="0" w:type="auto"/>
        <w:tblLook w:val="04A0"/>
      </w:tblPr>
      <w:tblGrid>
        <w:gridCol w:w="2219"/>
        <w:gridCol w:w="1078"/>
        <w:gridCol w:w="1185"/>
        <w:gridCol w:w="391"/>
        <w:gridCol w:w="1708"/>
        <w:gridCol w:w="1592"/>
        <w:gridCol w:w="1674"/>
      </w:tblGrid>
      <w:tr w:rsidR="008A3EE6" w:rsidTr="00115F88">
        <w:tc>
          <w:tcPr>
            <w:tcW w:w="2218" w:type="dxa"/>
          </w:tcPr>
          <w:p w:rsidR="008A3EE6" w:rsidRPr="00A95499" w:rsidRDefault="008A3EE6" w:rsidP="00115F88">
            <w:pPr>
              <w:jc w:val="center"/>
              <w:rPr>
                <w:b/>
                <w:sz w:val="28"/>
                <w:szCs w:val="28"/>
              </w:rPr>
            </w:pPr>
            <w:r w:rsidRPr="00A95499">
              <w:rPr>
                <w:b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659" w:type="dxa"/>
            <w:gridSpan w:val="3"/>
          </w:tcPr>
          <w:p w:rsidR="008A3EE6" w:rsidRPr="00A95499" w:rsidRDefault="008A3EE6" w:rsidP="00115F88">
            <w:pPr>
              <w:jc w:val="center"/>
              <w:rPr>
                <w:b/>
                <w:sz w:val="28"/>
                <w:szCs w:val="28"/>
              </w:rPr>
            </w:pPr>
            <w:r w:rsidRPr="00A9549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326" w:type="dxa"/>
            <w:gridSpan w:val="2"/>
          </w:tcPr>
          <w:p w:rsidR="008A3EE6" w:rsidRPr="00A95499" w:rsidRDefault="008A3EE6" w:rsidP="00115F88">
            <w:pPr>
              <w:jc w:val="center"/>
              <w:rPr>
                <w:b/>
                <w:sz w:val="28"/>
                <w:szCs w:val="28"/>
              </w:rPr>
            </w:pPr>
            <w:r w:rsidRPr="00A95499">
              <w:rPr>
                <w:b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686" w:type="dxa"/>
          </w:tcPr>
          <w:p w:rsidR="008A3EE6" w:rsidRPr="00A95499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b/>
                <w:sz w:val="28"/>
                <w:szCs w:val="28"/>
              </w:rPr>
              <w:t>Оценка в баллах</w:t>
            </w:r>
          </w:p>
        </w:tc>
      </w:tr>
      <w:tr w:rsidR="008A3EE6" w:rsidTr="00115F88"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:rsidR="008A3EE6" w:rsidRPr="00A95499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b/>
                <w:sz w:val="28"/>
                <w:szCs w:val="28"/>
              </w:rPr>
              <w:t>1. Организационно-волевые качества</w:t>
            </w:r>
          </w:p>
        </w:tc>
      </w:tr>
      <w:tr w:rsidR="008A3EE6" w:rsidTr="00115F88">
        <w:trPr>
          <w:trHeight w:val="525"/>
        </w:trPr>
        <w:tc>
          <w:tcPr>
            <w:tcW w:w="2218" w:type="dxa"/>
            <w:vMerge w:val="restart"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1. Терпение</w:t>
            </w:r>
          </w:p>
        </w:tc>
        <w:tc>
          <w:tcPr>
            <w:tcW w:w="2264" w:type="dxa"/>
            <w:gridSpan w:val="2"/>
            <w:vMerge w:val="restart"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Способность переносить допустимые по возрасту нагрузки в течение определенного времени</w:t>
            </w:r>
          </w:p>
        </w:tc>
        <w:tc>
          <w:tcPr>
            <w:tcW w:w="3721" w:type="dxa"/>
            <w:gridSpan w:val="3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а) высокий</w:t>
            </w:r>
            <w:r w:rsidRPr="009F5DD3">
              <w:rPr>
                <w:spacing w:val="51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– терпения хватает на все занятие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8-10</w:t>
            </w:r>
          </w:p>
          <w:p w:rsidR="008A3EE6" w:rsidRPr="00A95499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525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б) средний 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– на большую часть занятия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5-7</w:t>
            </w:r>
          </w:p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976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в) низкий уровень – менее чем на половину занятия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менее 5</w:t>
            </w:r>
            <w:r w:rsidRPr="009F5DD3">
              <w:rPr>
                <w:spacing w:val="-2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1344"/>
        </w:trPr>
        <w:tc>
          <w:tcPr>
            <w:tcW w:w="2218" w:type="dxa"/>
            <w:vMerge w:val="restart"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2. Воля</w:t>
            </w:r>
          </w:p>
        </w:tc>
        <w:tc>
          <w:tcPr>
            <w:tcW w:w="2264" w:type="dxa"/>
            <w:gridSpan w:val="2"/>
            <w:vMerge w:val="restart"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3721" w:type="dxa"/>
            <w:gridSpan w:val="3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а) высокий</w:t>
            </w:r>
            <w:r w:rsidRPr="009F5DD3">
              <w:rPr>
                <w:spacing w:val="51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уровень</w:t>
            </w:r>
          </w:p>
          <w:p w:rsidR="008A3EE6" w:rsidRPr="00A95499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– волевые усилия всегда побуждаются самим ребенком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8-10</w:t>
            </w:r>
          </w:p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585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 xml:space="preserve">б)  средний </w:t>
            </w:r>
            <w:r w:rsidRPr="009F5DD3">
              <w:rPr>
                <w:spacing w:val="2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– чаще самим ребенком, но иногда с помощью</w:t>
            </w:r>
            <w:r w:rsidRPr="009F5DD3">
              <w:rPr>
                <w:spacing w:val="-11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педагога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5-7</w:t>
            </w:r>
          </w:p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570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в) низкий уровень – волевые усилия ребенка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побуждаются извне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менее5 баллов</w:t>
            </w:r>
          </w:p>
        </w:tc>
      </w:tr>
      <w:tr w:rsidR="008A3EE6" w:rsidTr="00115F88">
        <w:trPr>
          <w:trHeight w:val="315"/>
        </w:trPr>
        <w:tc>
          <w:tcPr>
            <w:tcW w:w="2218" w:type="dxa"/>
            <w:vMerge w:val="restart"/>
          </w:tcPr>
          <w:p w:rsidR="008A3EE6" w:rsidRPr="009F5DD3" w:rsidRDefault="008A3EE6" w:rsidP="00115F88">
            <w:pPr>
              <w:ind w:left="-142" w:right="-250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3. Самоконтроль</w:t>
            </w:r>
          </w:p>
        </w:tc>
        <w:tc>
          <w:tcPr>
            <w:tcW w:w="2264" w:type="dxa"/>
            <w:gridSpan w:val="2"/>
            <w:vMerge w:val="restart"/>
          </w:tcPr>
          <w:p w:rsidR="008A3EE6" w:rsidRPr="009F5DD3" w:rsidRDefault="008A3EE6" w:rsidP="00115F88">
            <w:pPr>
              <w:ind w:left="-142" w:right="-250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Умение контролировать свои поступки</w:t>
            </w:r>
          </w:p>
        </w:tc>
        <w:tc>
          <w:tcPr>
            <w:tcW w:w="3721" w:type="dxa"/>
            <w:gridSpan w:val="3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а)  высокий</w:t>
            </w:r>
            <w:r w:rsidRPr="009F5DD3">
              <w:rPr>
                <w:spacing w:val="50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F5DD3">
              <w:rPr>
                <w:sz w:val="28"/>
                <w:szCs w:val="28"/>
              </w:rPr>
              <w:t>ребенок</w:t>
            </w:r>
            <w:r>
              <w:rPr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постоянно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контролирует</w:t>
            </w:r>
            <w:r w:rsidRPr="009F5DD3">
              <w:rPr>
                <w:sz w:val="28"/>
                <w:szCs w:val="28"/>
              </w:rPr>
              <w:tab/>
              <w:t>себя сам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8-10</w:t>
            </w:r>
            <w:r>
              <w:rPr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315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ind w:left="-142" w:right="-250"/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ind w:left="-142" w:right="-250"/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jc w:val="both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б) средний уровень</w:t>
            </w:r>
          </w:p>
          <w:p w:rsidR="008A3EE6" w:rsidRPr="009F5DD3" w:rsidRDefault="008A3EE6" w:rsidP="0011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F5DD3">
              <w:rPr>
                <w:sz w:val="28"/>
                <w:szCs w:val="28"/>
              </w:rPr>
              <w:t>периодически контролирует себя сам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5-7</w:t>
            </w:r>
            <w:r>
              <w:rPr>
                <w:sz w:val="28"/>
                <w:szCs w:val="28"/>
              </w:rPr>
              <w:t xml:space="preserve">  </w:t>
            </w: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315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ind w:left="-142" w:right="-250"/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ind w:left="-142" w:right="-250"/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в) низкий уровень – ребенок</w:t>
            </w:r>
            <w:r>
              <w:rPr>
                <w:sz w:val="28"/>
                <w:szCs w:val="28"/>
              </w:rPr>
              <w:t xml:space="preserve"> </w:t>
            </w:r>
            <w:r w:rsidRPr="009F5DD3">
              <w:rPr>
                <w:spacing w:val="2"/>
                <w:sz w:val="28"/>
                <w:szCs w:val="28"/>
              </w:rPr>
              <w:t>не</w:t>
            </w:r>
            <w:r>
              <w:rPr>
                <w:spacing w:val="2"/>
                <w:sz w:val="28"/>
                <w:szCs w:val="28"/>
              </w:rPr>
              <w:t xml:space="preserve"> контролирует себя самостоятельно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менее 5 баллов</w:t>
            </w:r>
          </w:p>
        </w:tc>
      </w:tr>
      <w:tr w:rsidR="008A3EE6" w:rsidTr="00115F88">
        <w:tc>
          <w:tcPr>
            <w:tcW w:w="9889" w:type="dxa"/>
            <w:gridSpan w:val="7"/>
          </w:tcPr>
          <w:p w:rsidR="008A3EE6" w:rsidRPr="00A95499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b/>
                <w:sz w:val="28"/>
                <w:szCs w:val="28"/>
              </w:rPr>
              <w:t>2. Ориентационные качества</w:t>
            </w:r>
          </w:p>
        </w:tc>
      </w:tr>
      <w:tr w:rsidR="008A3EE6" w:rsidTr="00115F88">
        <w:trPr>
          <w:trHeight w:val="420"/>
        </w:trPr>
        <w:tc>
          <w:tcPr>
            <w:tcW w:w="2218" w:type="dxa"/>
            <w:vMerge w:val="restart"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1. Самооценка</w:t>
            </w:r>
          </w:p>
        </w:tc>
        <w:tc>
          <w:tcPr>
            <w:tcW w:w="2264" w:type="dxa"/>
            <w:gridSpan w:val="2"/>
            <w:vMerge w:val="restart"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Способность оценивать себя адекватно</w:t>
            </w:r>
            <w:r w:rsidRPr="009F5DD3">
              <w:rPr>
                <w:spacing w:val="-11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реальным достижениям</w:t>
            </w:r>
          </w:p>
        </w:tc>
        <w:tc>
          <w:tcPr>
            <w:tcW w:w="3721" w:type="dxa"/>
            <w:gridSpan w:val="3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а) высокий</w:t>
            </w:r>
            <w:r w:rsidRPr="009F5DD3">
              <w:rPr>
                <w:spacing w:val="51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– нормальная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8-10</w:t>
            </w:r>
            <w:r>
              <w:rPr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525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б) средний 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– заниженная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5-7</w:t>
            </w:r>
            <w:r>
              <w:rPr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 xml:space="preserve"> баллов</w:t>
            </w:r>
          </w:p>
        </w:tc>
      </w:tr>
      <w:tr w:rsidR="008A3EE6" w:rsidTr="00115F88">
        <w:trPr>
          <w:trHeight w:val="645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в) низкий уровень – завышенная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менее 5 баллов</w:t>
            </w:r>
          </w:p>
        </w:tc>
      </w:tr>
      <w:tr w:rsidR="008A3EE6" w:rsidTr="00115F88">
        <w:trPr>
          <w:trHeight w:val="510"/>
        </w:trPr>
        <w:tc>
          <w:tcPr>
            <w:tcW w:w="2218" w:type="dxa"/>
            <w:vMerge w:val="restart"/>
          </w:tcPr>
          <w:p w:rsidR="008A3EE6" w:rsidRPr="009F5DD3" w:rsidRDefault="008519B7" w:rsidP="001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Интерес к занятиям </w:t>
            </w:r>
            <w:r w:rsidR="008A3EE6" w:rsidRPr="009F5DD3">
              <w:rPr>
                <w:sz w:val="28"/>
                <w:szCs w:val="28"/>
              </w:rPr>
              <w:t>в объединении</w:t>
            </w:r>
          </w:p>
        </w:tc>
        <w:tc>
          <w:tcPr>
            <w:tcW w:w="2264" w:type="dxa"/>
            <w:gridSpan w:val="2"/>
            <w:vMerge w:val="restart"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Осознанное</w:t>
            </w:r>
            <w:r w:rsidRPr="009F5DD3">
              <w:rPr>
                <w:sz w:val="28"/>
                <w:szCs w:val="28"/>
              </w:rPr>
              <w:tab/>
            </w:r>
            <w:r w:rsidRPr="009F5DD3">
              <w:rPr>
                <w:sz w:val="28"/>
                <w:szCs w:val="28"/>
              </w:rPr>
              <w:tab/>
            </w:r>
            <w:r w:rsidRPr="009F5DD3">
              <w:rPr>
                <w:spacing w:val="-1"/>
                <w:sz w:val="28"/>
                <w:szCs w:val="28"/>
              </w:rPr>
              <w:t xml:space="preserve">участие </w:t>
            </w:r>
            <w:r w:rsidRPr="009F5DD3">
              <w:rPr>
                <w:sz w:val="28"/>
                <w:szCs w:val="28"/>
              </w:rPr>
              <w:t>ребенка</w:t>
            </w:r>
            <w:r w:rsidRPr="009F5DD3">
              <w:rPr>
                <w:sz w:val="28"/>
                <w:szCs w:val="28"/>
              </w:rPr>
              <w:tab/>
              <w:t>в</w:t>
            </w:r>
            <w:r w:rsidRPr="009F5DD3">
              <w:rPr>
                <w:sz w:val="28"/>
                <w:szCs w:val="28"/>
              </w:rPr>
              <w:tab/>
              <w:t>освоении образовательной программы</w:t>
            </w:r>
          </w:p>
        </w:tc>
        <w:tc>
          <w:tcPr>
            <w:tcW w:w="3721" w:type="dxa"/>
            <w:gridSpan w:val="3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а) высокий</w:t>
            </w:r>
            <w:r w:rsidRPr="009F5DD3">
              <w:rPr>
                <w:spacing w:val="51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–</w:t>
            </w:r>
            <w:r w:rsidRPr="009F5DD3">
              <w:rPr>
                <w:sz w:val="28"/>
                <w:szCs w:val="28"/>
              </w:rPr>
              <w:tab/>
              <w:t>постоянно поддерживается ребенком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самостоятельно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8-10</w:t>
            </w:r>
            <w:r>
              <w:rPr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585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б) средний 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–</w:t>
            </w:r>
            <w:r w:rsidRPr="009F5DD3">
              <w:rPr>
                <w:sz w:val="28"/>
                <w:szCs w:val="28"/>
              </w:rPr>
              <w:tab/>
            </w:r>
            <w:r w:rsidRPr="009F5DD3">
              <w:rPr>
                <w:spacing w:val="-1"/>
                <w:sz w:val="28"/>
                <w:szCs w:val="28"/>
              </w:rPr>
              <w:t xml:space="preserve">периодически </w:t>
            </w:r>
            <w:r w:rsidRPr="009F5DD3">
              <w:rPr>
                <w:sz w:val="28"/>
                <w:szCs w:val="28"/>
              </w:rPr>
              <w:lastRenderedPageBreak/>
              <w:t>поддерживается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самим</w:t>
            </w:r>
            <w:r w:rsidRPr="009F5DD3">
              <w:rPr>
                <w:spacing w:val="-9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ребенком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lastRenderedPageBreak/>
              <w:t>5-7</w:t>
            </w:r>
            <w:r>
              <w:rPr>
                <w:sz w:val="28"/>
                <w:szCs w:val="28"/>
              </w:rPr>
              <w:t xml:space="preserve">  </w:t>
            </w: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825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в) низкий уровень – продиктован ребенку извне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менее5 баллов</w:t>
            </w:r>
          </w:p>
        </w:tc>
      </w:tr>
      <w:tr w:rsidR="008A3EE6" w:rsidTr="00115F88">
        <w:tc>
          <w:tcPr>
            <w:tcW w:w="9889" w:type="dxa"/>
            <w:gridSpan w:val="7"/>
          </w:tcPr>
          <w:p w:rsidR="008A3EE6" w:rsidRPr="00A95499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b/>
                <w:sz w:val="28"/>
                <w:szCs w:val="28"/>
              </w:rPr>
              <w:t>3. Поведенческие качества</w:t>
            </w:r>
          </w:p>
        </w:tc>
      </w:tr>
      <w:tr w:rsidR="008A3EE6" w:rsidTr="00115F88">
        <w:trPr>
          <w:trHeight w:val="540"/>
        </w:trPr>
        <w:tc>
          <w:tcPr>
            <w:tcW w:w="2218" w:type="dxa"/>
            <w:vMerge w:val="restart"/>
          </w:tcPr>
          <w:p w:rsidR="008A3EE6" w:rsidRPr="00DA74B1" w:rsidRDefault="008A3EE6" w:rsidP="00115F88">
            <w:pPr>
              <w:rPr>
                <w:sz w:val="28"/>
                <w:szCs w:val="28"/>
              </w:rPr>
            </w:pPr>
            <w:r w:rsidRPr="00DA74B1">
              <w:rPr>
                <w:sz w:val="28"/>
                <w:szCs w:val="28"/>
              </w:rPr>
              <w:t>1.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 xml:space="preserve">Конфликтность </w:t>
            </w:r>
            <w:r w:rsidR="008519B7">
              <w:rPr>
                <w:sz w:val="28"/>
                <w:szCs w:val="28"/>
              </w:rPr>
              <w:t xml:space="preserve">(отношение ребенка </w:t>
            </w:r>
            <w:r w:rsidRPr="009F5DD3">
              <w:rPr>
                <w:sz w:val="28"/>
                <w:szCs w:val="28"/>
              </w:rPr>
              <w:t>к столкновению интересов</w:t>
            </w:r>
          </w:p>
          <w:p w:rsidR="008A3EE6" w:rsidRPr="009F5DD3" w:rsidRDefault="008519B7" w:rsidP="001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(спору) </w:t>
            </w:r>
            <w:r w:rsidR="008A3EE6" w:rsidRPr="009F5DD3">
              <w:rPr>
                <w:sz w:val="28"/>
                <w:szCs w:val="28"/>
              </w:rPr>
              <w:t>в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процессе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взаимодействия)</w:t>
            </w:r>
          </w:p>
        </w:tc>
        <w:tc>
          <w:tcPr>
            <w:tcW w:w="2264" w:type="dxa"/>
            <w:gridSpan w:val="2"/>
            <w:vMerge w:val="restart"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Способность занять определенную позицию в конфликтной</w:t>
            </w:r>
            <w:r w:rsidRPr="009F5DD3">
              <w:rPr>
                <w:spacing w:val="-10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ситуации</w:t>
            </w:r>
          </w:p>
        </w:tc>
        <w:tc>
          <w:tcPr>
            <w:tcW w:w="3721" w:type="dxa"/>
            <w:gridSpan w:val="3"/>
            <w:tcBorders>
              <w:bottom w:val="single" w:sz="4" w:space="0" w:color="auto"/>
            </w:tcBorders>
          </w:tcPr>
          <w:p w:rsidR="008A3EE6" w:rsidRPr="009F5DD3" w:rsidRDefault="008519B7" w:rsidP="001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8A3EE6" w:rsidRPr="009F5DD3">
              <w:rPr>
                <w:sz w:val="28"/>
                <w:szCs w:val="28"/>
              </w:rPr>
              <w:t>высокий</w:t>
            </w:r>
            <w:r w:rsidR="008A3EE6" w:rsidRPr="009F5DD3">
              <w:rPr>
                <w:spacing w:val="50"/>
                <w:sz w:val="28"/>
                <w:szCs w:val="28"/>
              </w:rPr>
              <w:t xml:space="preserve"> </w:t>
            </w:r>
            <w:r w:rsidR="008A3EE6" w:rsidRPr="009F5DD3">
              <w:rPr>
                <w:sz w:val="28"/>
                <w:szCs w:val="28"/>
              </w:rPr>
              <w:t>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F5DD3">
              <w:rPr>
                <w:sz w:val="28"/>
                <w:szCs w:val="28"/>
              </w:rPr>
              <w:t>пытается самостоятельно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 xml:space="preserve"> уладить возникающие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конфликты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8-10 баллов</w:t>
            </w:r>
          </w:p>
        </w:tc>
      </w:tr>
      <w:tr w:rsidR="008A3EE6" w:rsidTr="00115F88">
        <w:trPr>
          <w:trHeight w:val="735"/>
        </w:trPr>
        <w:tc>
          <w:tcPr>
            <w:tcW w:w="2218" w:type="dxa"/>
            <w:vMerge/>
          </w:tcPr>
          <w:p w:rsidR="008A3EE6" w:rsidRPr="00DA74B1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б) средний 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– сам в конфликтах не</w:t>
            </w:r>
            <w:r>
              <w:rPr>
                <w:sz w:val="28"/>
                <w:szCs w:val="28"/>
              </w:rPr>
              <w:t xml:space="preserve"> </w:t>
            </w:r>
            <w:r w:rsidRPr="009F5DD3">
              <w:rPr>
                <w:spacing w:val="-1"/>
                <w:sz w:val="28"/>
                <w:szCs w:val="28"/>
              </w:rPr>
              <w:t xml:space="preserve">участвует, </w:t>
            </w:r>
            <w:r w:rsidRPr="009F5DD3">
              <w:rPr>
                <w:sz w:val="28"/>
                <w:szCs w:val="28"/>
              </w:rPr>
              <w:t>старается</w:t>
            </w:r>
            <w:r w:rsidRPr="009F5DD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их</w:t>
            </w:r>
            <w:r w:rsidRPr="009F5DD3">
              <w:rPr>
                <w:sz w:val="28"/>
                <w:szCs w:val="28"/>
              </w:rPr>
              <w:t xml:space="preserve"> избежать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5-7</w:t>
            </w:r>
            <w:r>
              <w:rPr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 xml:space="preserve"> баллов</w:t>
            </w:r>
          </w:p>
        </w:tc>
      </w:tr>
      <w:tr w:rsidR="008A3EE6" w:rsidTr="00115F88">
        <w:trPr>
          <w:trHeight w:val="1014"/>
        </w:trPr>
        <w:tc>
          <w:tcPr>
            <w:tcW w:w="2218" w:type="dxa"/>
            <w:vMerge/>
          </w:tcPr>
          <w:p w:rsidR="008A3EE6" w:rsidRPr="00DA74B1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в) низкий уровень – периодически провоцирует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конфликты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менее 5 баллов</w:t>
            </w:r>
          </w:p>
        </w:tc>
      </w:tr>
      <w:tr w:rsidR="008A3EE6" w:rsidTr="00115F88">
        <w:trPr>
          <w:trHeight w:val="390"/>
        </w:trPr>
        <w:tc>
          <w:tcPr>
            <w:tcW w:w="2218" w:type="dxa"/>
            <w:vMerge w:val="restart"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2.</w:t>
            </w:r>
            <w:r w:rsidRPr="009F5DD3">
              <w:rPr>
                <w:sz w:val="28"/>
                <w:szCs w:val="28"/>
              </w:rPr>
              <w:tab/>
              <w:t>Тип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сотрудн</w:t>
            </w:r>
            <w:r>
              <w:rPr>
                <w:sz w:val="28"/>
                <w:szCs w:val="28"/>
              </w:rPr>
              <w:t xml:space="preserve">ичества (отношение воспитанника </w:t>
            </w:r>
            <w:r w:rsidRPr="009F5DD3">
              <w:rPr>
                <w:sz w:val="28"/>
                <w:szCs w:val="28"/>
              </w:rPr>
              <w:t>к общим делам</w:t>
            </w:r>
            <w:r>
              <w:rPr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объединения)</w:t>
            </w:r>
          </w:p>
        </w:tc>
        <w:tc>
          <w:tcPr>
            <w:tcW w:w="2264" w:type="dxa"/>
            <w:gridSpan w:val="2"/>
            <w:vMerge w:val="restart"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Умение воспринимать общие дела как свои собственные</w:t>
            </w:r>
          </w:p>
        </w:tc>
        <w:tc>
          <w:tcPr>
            <w:tcW w:w="3721" w:type="dxa"/>
            <w:gridSpan w:val="3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а) высокий</w:t>
            </w:r>
            <w:r w:rsidRPr="009F5DD3">
              <w:rPr>
                <w:spacing w:val="51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–</w:t>
            </w:r>
            <w:r w:rsidRPr="009F5DD3">
              <w:rPr>
                <w:sz w:val="28"/>
                <w:szCs w:val="28"/>
              </w:rPr>
              <w:tab/>
              <w:t>инициативен</w:t>
            </w:r>
            <w:r w:rsidRPr="009F5DD3">
              <w:rPr>
                <w:sz w:val="28"/>
                <w:szCs w:val="28"/>
              </w:rPr>
              <w:tab/>
              <w:t>в общих делах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8-10</w:t>
            </w:r>
          </w:p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585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б) средний уровень</w:t>
            </w:r>
          </w:p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–</w:t>
            </w:r>
            <w:r w:rsidRPr="009F5DD3">
              <w:rPr>
                <w:sz w:val="28"/>
                <w:szCs w:val="28"/>
              </w:rPr>
              <w:tab/>
              <w:t>участвует</w:t>
            </w:r>
            <w:r w:rsidRPr="009F5DD3">
              <w:rPr>
                <w:sz w:val="28"/>
                <w:szCs w:val="28"/>
              </w:rPr>
              <w:tab/>
              <w:t>при побуждении</w:t>
            </w:r>
            <w:r w:rsidRPr="009F5DD3">
              <w:rPr>
                <w:spacing w:val="-3"/>
                <w:sz w:val="28"/>
                <w:szCs w:val="28"/>
              </w:rPr>
              <w:t xml:space="preserve"> </w:t>
            </w:r>
            <w:r w:rsidRPr="009F5DD3">
              <w:rPr>
                <w:sz w:val="28"/>
                <w:szCs w:val="28"/>
              </w:rPr>
              <w:t>извне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5-7</w:t>
            </w:r>
          </w:p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баллов</w:t>
            </w:r>
          </w:p>
        </w:tc>
      </w:tr>
      <w:tr w:rsidR="008A3EE6" w:rsidTr="00115F88">
        <w:trPr>
          <w:trHeight w:val="730"/>
        </w:trPr>
        <w:tc>
          <w:tcPr>
            <w:tcW w:w="2218" w:type="dxa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в) низкий уровень – избегает участия в общих делах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8A3EE6" w:rsidRPr="009F5DD3" w:rsidRDefault="008A3EE6" w:rsidP="00115F88">
            <w:pPr>
              <w:jc w:val="center"/>
              <w:rPr>
                <w:sz w:val="28"/>
                <w:szCs w:val="28"/>
              </w:rPr>
            </w:pPr>
            <w:r w:rsidRPr="009F5DD3">
              <w:rPr>
                <w:sz w:val="28"/>
                <w:szCs w:val="28"/>
              </w:rPr>
              <w:t>менее 5 баллов</w:t>
            </w:r>
          </w:p>
        </w:tc>
      </w:tr>
      <w:tr w:rsidR="008A3EE6" w:rsidTr="00115F88">
        <w:tc>
          <w:tcPr>
            <w:tcW w:w="9889" w:type="dxa"/>
            <w:gridSpan w:val="7"/>
          </w:tcPr>
          <w:p w:rsidR="008A3EE6" w:rsidRPr="0071787B" w:rsidRDefault="008A3EE6" w:rsidP="00115F88">
            <w:pPr>
              <w:pStyle w:val="a9"/>
              <w:spacing w:line="310" w:lineRule="exact"/>
              <w:ind w:left="50"/>
              <w:rPr>
                <w:sz w:val="28"/>
                <w:szCs w:val="28"/>
              </w:rPr>
            </w:pPr>
            <w:r w:rsidRPr="005E6777">
              <w:rPr>
                <w:b/>
                <w:sz w:val="28"/>
                <w:szCs w:val="28"/>
              </w:rPr>
              <w:t>Ключ:</w:t>
            </w:r>
          </w:p>
        </w:tc>
      </w:tr>
      <w:tr w:rsidR="008A3EE6" w:rsidTr="00115F88">
        <w:tc>
          <w:tcPr>
            <w:tcW w:w="3296" w:type="dxa"/>
            <w:gridSpan w:val="2"/>
          </w:tcPr>
          <w:p w:rsidR="008A3EE6" w:rsidRPr="0071787B" w:rsidRDefault="008A3EE6" w:rsidP="00115F88">
            <w:pPr>
              <w:pStyle w:val="TableParagraph"/>
              <w:spacing w:before="17"/>
              <w:ind w:left="50"/>
              <w:jc w:val="center"/>
              <w:rPr>
                <w:sz w:val="28"/>
                <w:szCs w:val="28"/>
              </w:rPr>
            </w:pPr>
            <w:r w:rsidRPr="0071787B">
              <w:rPr>
                <w:sz w:val="28"/>
                <w:szCs w:val="28"/>
              </w:rPr>
              <w:t>70-56</w:t>
            </w:r>
          </w:p>
        </w:tc>
        <w:tc>
          <w:tcPr>
            <w:tcW w:w="3296" w:type="dxa"/>
            <w:gridSpan w:val="3"/>
          </w:tcPr>
          <w:p w:rsidR="008A3EE6" w:rsidRPr="0071787B" w:rsidRDefault="008A3EE6" w:rsidP="00115F88">
            <w:pPr>
              <w:pStyle w:val="TableParagraph"/>
              <w:spacing w:before="17"/>
              <w:ind w:left="766"/>
              <w:rPr>
                <w:sz w:val="28"/>
                <w:szCs w:val="28"/>
              </w:rPr>
            </w:pPr>
            <w:r w:rsidRPr="0071787B">
              <w:rPr>
                <w:sz w:val="28"/>
                <w:szCs w:val="28"/>
              </w:rPr>
              <w:t>высокий</w:t>
            </w:r>
          </w:p>
        </w:tc>
        <w:tc>
          <w:tcPr>
            <w:tcW w:w="3297" w:type="dxa"/>
            <w:gridSpan w:val="2"/>
          </w:tcPr>
          <w:p w:rsidR="008A3EE6" w:rsidRPr="0071787B" w:rsidRDefault="008A3EE6" w:rsidP="00115F88">
            <w:pPr>
              <w:pStyle w:val="a9"/>
              <w:spacing w:before="17"/>
              <w:ind w:left="50"/>
              <w:jc w:val="center"/>
              <w:rPr>
                <w:sz w:val="28"/>
                <w:szCs w:val="28"/>
              </w:rPr>
            </w:pPr>
            <w:r w:rsidRPr="0071787B">
              <w:rPr>
                <w:sz w:val="28"/>
                <w:szCs w:val="28"/>
              </w:rPr>
              <w:t>уровень</w:t>
            </w:r>
          </w:p>
        </w:tc>
      </w:tr>
      <w:tr w:rsidR="008A3EE6" w:rsidTr="00115F88">
        <w:tc>
          <w:tcPr>
            <w:tcW w:w="3296" w:type="dxa"/>
            <w:gridSpan w:val="2"/>
          </w:tcPr>
          <w:p w:rsidR="008A3EE6" w:rsidRPr="0071787B" w:rsidRDefault="008A3EE6" w:rsidP="00115F88">
            <w:pPr>
              <w:pStyle w:val="TableParagraph"/>
              <w:spacing w:before="19"/>
              <w:ind w:left="50"/>
              <w:jc w:val="center"/>
              <w:rPr>
                <w:sz w:val="28"/>
                <w:szCs w:val="28"/>
              </w:rPr>
            </w:pPr>
            <w:r w:rsidRPr="0071787B">
              <w:rPr>
                <w:sz w:val="28"/>
                <w:szCs w:val="28"/>
              </w:rPr>
              <w:t>55-35</w:t>
            </w:r>
          </w:p>
        </w:tc>
        <w:tc>
          <w:tcPr>
            <w:tcW w:w="3296" w:type="dxa"/>
            <w:gridSpan w:val="3"/>
          </w:tcPr>
          <w:p w:rsidR="008A3EE6" w:rsidRPr="0071787B" w:rsidRDefault="008A3EE6" w:rsidP="00115F88">
            <w:pPr>
              <w:pStyle w:val="TableParagraph"/>
              <w:spacing w:before="19"/>
              <w:ind w:left="786"/>
              <w:rPr>
                <w:sz w:val="28"/>
                <w:szCs w:val="28"/>
              </w:rPr>
            </w:pPr>
            <w:r w:rsidRPr="0071787B">
              <w:rPr>
                <w:sz w:val="28"/>
                <w:szCs w:val="28"/>
              </w:rPr>
              <w:t>средний</w:t>
            </w:r>
          </w:p>
        </w:tc>
        <w:tc>
          <w:tcPr>
            <w:tcW w:w="3297" w:type="dxa"/>
            <w:gridSpan w:val="2"/>
          </w:tcPr>
          <w:p w:rsidR="008A3EE6" w:rsidRPr="0071787B" w:rsidRDefault="008A3EE6" w:rsidP="00115F88">
            <w:pPr>
              <w:pStyle w:val="a9"/>
              <w:spacing w:before="19"/>
              <w:ind w:left="50"/>
              <w:jc w:val="center"/>
              <w:rPr>
                <w:sz w:val="28"/>
                <w:szCs w:val="28"/>
              </w:rPr>
            </w:pPr>
            <w:r w:rsidRPr="0071787B">
              <w:rPr>
                <w:sz w:val="28"/>
                <w:szCs w:val="28"/>
              </w:rPr>
              <w:t>уровень</w:t>
            </w:r>
          </w:p>
        </w:tc>
      </w:tr>
      <w:tr w:rsidR="008A3EE6" w:rsidTr="00115F88">
        <w:tc>
          <w:tcPr>
            <w:tcW w:w="3296" w:type="dxa"/>
            <w:gridSpan w:val="2"/>
          </w:tcPr>
          <w:p w:rsidR="008A3EE6" w:rsidRPr="00967F0F" w:rsidRDefault="008A3EE6" w:rsidP="00115F88">
            <w:pPr>
              <w:pStyle w:val="TableParagraph"/>
              <w:spacing w:before="17" w:line="302" w:lineRule="exact"/>
              <w:ind w:left="50"/>
              <w:jc w:val="center"/>
              <w:rPr>
                <w:sz w:val="28"/>
                <w:szCs w:val="28"/>
              </w:rPr>
            </w:pPr>
            <w:r w:rsidRPr="0071787B">
              <w:rPr>
                <w:sz w:val="28"/>
                <w:szCs w:val="28"/>
              </w:rPr>
              <w:t>34-0</w:t>
            </w:r>
          </w:p>
        </w:tc>
        <w:tc>
          <w:tcPr>
            <w:tcW w:w="3296" w:type="dxa"/>
            <w:gridSpan w:val="3"/>
          </w:tcPr>
          <w:p w:rsidR="008A3EE6" w:rsidRPr="00967F0F" w:rsidRDefault="008A3EE6" w:rsidP="008519B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3297" w:type="dxa"/>
            <w:gridSpan w:val="2"/>
          </w:tcPr>
          <w:p w:rsidR="008A3EE6" w:rsidRPr="00967F0F" w:rsidRDefault="008A3EE6" w:rsidP="00115F88">
            <w:pPr>
              <w:pStyle w:val="TableParagraph"/>
              <w:spacing w:before="17" w:line="302" w:lineRule="exact"/>
              <w:ind w:left="50"/>
              <w:jc w:val="center"/>
              <w:rPr>
                <w:sz w:val="28"/>
                <w:szCs w:val="28"/>
              </w:rPr>
            </w:pPr>
            <w:r w:rsidRPr="0071787B">
              <w:rPr>
                <w:sz w:val="28"/>
                <w:szCs w:val="28"/>
              </w:rPr>
              <w:t>уровень</w:t>
            </w:r>
          </w:p>
        </w:tc>
      </w:tr>
    </w:tbl>
    <w:p w:rsidR="008A3EE6" w:rsidRDefault="008A3EE6" w:rsidP="008A3EE6">
      <w:pPr>
        <w:pStyle w:val="a9"/>
        <w:autoSpaceDE w:val="0"/>
        <w:autoSpaceDN w:val="0"/>
        <w:adjustRightInd w:val="0"/>
        <w:spacing w:after="200"/>
        <w:ind w:left="567"/>
        <w:contextualSpacing/>
        <w:jc w:val="both"/>
        <w:rPr>
          <w:b/>
          <w:sz w:val="28"/>
          <w:szCs w:val="28"/>
        </w:rPr>
      </w:pPr>
    </w:p>
    <w:p w:rsidR="008A3EE6" w:rsidRPr="00217327" w:rsidRDefault="008A3EE6" w:rsidP="00217327">
      <w:pPr>
        <w:pStyle w:val="a9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217327">
        <w:rPr>
          <w:b/>
          <w:sz w:val="28"/>
          <w:szCs w:val="28"/>
        </w:rPr>
        <w:t>Врачебный контроль предусматривает:</w:t>
      </w:r>
    </w:p>
    <w:p w:rsidR="008A3EE6" w:rsidRPr="00280650" w:rsidRDefault="008A3EE6" w:rsidP="004C136D">
      <w:pPr>
        <w:pStyle w:val="a9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80650">
        <w:rPr>
          <w:sz w:val="28"/>
          <w:szCs w:val="28"/>
        </w:rPr>
        <w:t xml:space="preserve">1) углубленное медицинское обследование педиатром (2 раза в год); </w:t>
      </w:r>
    </w:p>
    <w:p w:rsidR="008A3EE6" w:rsidRPr="00280650" w:rsidRDefault="008A3EE6" w:rsidP="004C136D">
      <w:pPr>
        <w:pStyle w:val="a9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80650">
        <w:rPr>
          <w:sz w:val="28"/>
          <w:szCs w:val="28"/>
        </w:rPr>
        <w:t>2) медицинское обследование перед соревнованиями;</w:t>
      </w:r>
    </w:p>
    <w:p w:rsidR="008A3EE6" w:rsidRPr="00280650" w:rsidRDefault="008A3EE6" w:rsidP="004C136D">
      <w:pPr>
        <w:pStyle w:val="a9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80650">
        <w:rPr>
          <w:sz w:val="28"/>
          <w:szCs w:val="28"/>
        </w:rPr>
        <w:t>3) врачебно-педагогические наблюдения в процессе тренировочных занятий;</w:t>
      </w:r>
    </w:p>
    <w:p w:rsidR="008A3EE6" w:rsidRPr="00280650" w:rsidRDefault="008A3EE6" w:rsidP="004C136D">
      <w:pPr>
        <w:pStyle w:val="a9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80650">
        <w:rPr>
          <w:sz w:val="28"/>
          <w:szCs w:val="28"/>
        </w:rPr>
        <w:t>4) санитарно-гигиенический контроль за режимом дня, местами тренировок и соревнований, одеждой и обувью;</w:t>
      </w:r>
    </w:p>
    <w:p w:rsidR="008A3EE6" w:rsidRDefault="008A3EE6" w:rsidP="004C136D">
      <w:pPr>
        <w:pStyle w:val="a9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80650">
        <w:rPr>
          <w:sz w:val="28"/>
          <w:szCs w:val="28"/>
        </w:rPr>
        <w:t>5) контроль за выполнением учащимися рекомендаций врача по состоянию здоровья, режиму тренировок и отдыха. Результаты врачебного контроля отмечаются в личных картах спортсмена.</w:t>
      </w:r>
    </w:p>
    <w:p w:rsidR="00217327" w:rsidRDefault="00A925B8" w:rsidP="0021732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17327">
        <w:rPr>
          <w:b/>
          <w:sz w:val="28"/>
          <w:szCs w:val="28"/>
        </w:rPr>
        <w:t>. МЕТОДИЧЕСКОЕ ОБЕСПЕЧЕНИЕ ПРОГРАММЫ</w:t>
      </w:r>
    </w:p>
    <w:p w:rsidR="00217327" w:rsidRPr="00795E40" w:rsidRDefault="00217327" w:rsidP="00217327">
      <w:pPr>
        <w:pStyle w:val="a9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A3EE6" w:rsidRPr="00217327" w:rsidRDefault="008A3EE6" w:rsidP="008519B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B12EB">
        <w:rPr>
          <w:sz w:val="28"/>
          <w:szCs w:val="28"/>
        </w:rPr>
        <w:t xml:space="preserve">Образовательный процесс, организуемый в рамках данной программы, осуществляется в очной форме. При организации работы соединяется в одно </w:t>
      </w:r>
      <w:r w:rsidRPr="002B12EB">
        <w:rPr>
          <w:sz w:val="28"/>
          <w:szCs w:val="28"/>
        </w:rPr>
        <w:lastRenderedPageBreak/>
        <w:t>целое игра, труд и обучение и  воспитание, что помогает обеспечить единство решения поставленных задач</w:t>
      </w:r>
      <w:r w:rsidR="00217327">
        <w:rPr>
          <w:sz w:val="28"/>
          <w:szCs w:val="28"/>
        </w:rPr>
        <w:t>.</w:t>
      </w:r>
    </w:p>
    <w:p w:rsidR="008A3EE6" w:rsidRPr="00D073AB" w:rsidRDefault="008A3EE6" w:rsidP="008519B7">
      <w:pPr>
        <w:pStyle w:val="af9"/>
        <w:tabs>
          <w:tab w:val="left" w:pos="284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F7680">
        <w:rPr>
          <w:rFonts w:ascii="Times New Roman" w:hAnsi="Times New Roman"/>
          <w:sz w:val="28"/>
          <w:szCs w:val="28"/>
        </w:rPr>
        <w:t>Условно каждое занятие можно разделить на следующие</w:t>
      </w:r>
      <w:r>
        <w:rPr>
          <w:rFonts w:ascii="Times New Roman" w:hAnsi="Times New Roman"/>
          <w:sz w:val="28"/>
          <w:szCs w:val="28"/>
        </w:rPr>
        <w:t xml:space="preserve"> связанный</w:t>
      </w:r>
      <w:r w:rsidRPr="00DF7680">
        <w:rPr>
          <w:rFonts w:ascii="Times New Roman" w:hAnsi="Times New Roman"/>
          <w:sz w:val="28"/>
          <w:szCs w:val="28"/>
        </w:rPr>
        <w:t xml:space="preserve"> между собой </w:t>
      </w:r>
      <w:r>
        <w:rPr>
          <w:rFonts w:ascii="Times New Roman" w:hAnsi="Times New Roman"/>
          <w:sz w:val="28"/>
          <w:szCs w:val="28"/>
        </w:rPr>
        <w:t>алгоритм</w:t>
      </w:r>
      <w:r w:rsidRPr="00DF7680">
        <w:rPr>
          <w:rFonts w:ascii="Times New Roman" w:hAnsi="Times New Roman"/>
          <w:sz w:val="28"/>
          <w:szCs w:val="28"/>
        </w:rPr>
        <w:t>:</w:t>
      </w:r>
      <w:r w:rsidRPr="004D5046">
        <w:rPr>
          <w:rFonts w:ascii="Times New Roman" w:hAnsi="Times New Roman" w:cs="Times New Roman"/>
          <w:sz w:val="28"/>
          <w:szCs w:val="28"/>
        </w:rPr>
        <w:t xml:space="preserve"> </w:t>
      </w:r>
      <w:r w:rsidRPr="00BD5D01">
        <w:rPr>
          <w:rFonts w:ascii="Times New Roman" w:hAnsi="Times New Roman" w:cs="Times New Roman"/>
          <w:sz w:val="28"/>
          <w:szCs w:val="28"/>
        </w:rPr>
        <w:t xml:space="preserve">подготовительный, </w:t>
      </w:r>
      <w:r>
        <w:rPr>
          <w:rFonts w:ascii="Times New Roman" w:hAnsi="Times New Roman" w:cs="Times New Roman"/>
          <w:sz w:val="28"/>
          <w:szCs w:val="28"/>
        </w:rPr>
        <w:t>основной и заключительный этапы:</w:t>
      </w:r>
    </w:p>
    <w:p w:rsidR="008A3EE6" w:rsidRPr="00DD5045" w:rsidRDefault="008A3EE6" w:rsidP="008519B7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DD5045">
        <w:rPr>
          <w:i/>
          <w:sz w:val="28"/>
          <w:szCs w:val="28"/>
        </w:rPr>
        <w:t>Подготовительная часть занятия</w:t>
      </w:r>
      <w:r w:rsidRPr="00DD5045">
        <w:rPr>
          <w:sz w:val="28"/>
          <w:szCs w:val="28"/>
        </w:rPr>
        <w:t xml:space="preserve">. </w:t>
      </w:r>
    </w:p>
    <w:p w:rsidR="008A3EE6" w:rsidRPr="00DD5045" w:rsidRDefault="008A3EE6" w:rsidP="004C136D">
      <w:pPr>
        <w:tabs>
          <w:tab w:val="left" w:pos="284"/>
        </w:tabs>
        <w:jc w:val="both"/>
        <w:rPr>
          <w:sz w:val="28"/>
          <w:szCs w:val="28"/>
        </w:rPr>
      </w:pPr>
      <w:r w:rsidRPr="00DD5045">
        <w:rPr>
          <w:sz w:val="28"/>
          <w:szCs w:val="28"/>
        </w:rPr>
        <w:t xml:space="preserve">Цель – подготовить занимающихся к основной части занятия. </w:t>
      </w:r>
    </w:p>
    <w:p w:rsidR="008A3EE6" w:rsidRPr="00DD5045" w:rsidRDefault="008A3EE6" w:rsidP="004C136D">
      <w:pPr>
        <w:tabs>
          <w:tab w:val="left" w:pos="284"/>
        </w:tabs>
        <w:jc w:val="both"/>
        <w:rPr>
          <w:sz w:val="28"/>
          <w:szCs w:val="28"/>
        </w:rPr>
      </w:pPr>
      <w:r w:rsidRPr="00DD5045">
        <w:rPr>
          <w:sz w:val="28"/>
          <w:szCs w:val="28"/>
        </w:rPr>
        <w:t xml:space="preserve">Задачи: </w:t>
      </w:r>
    </w:p>
    <w:p w:rsidR="008A3EE6" w:rsidRPr="00DD5045" w:rsidRDefault="008A3EE6" w:rsidP="004C136D">
      <w:pPr>
        <w:tabs>
          <w:tab w:val="left" w:pos="284"/>
        </w:tabs>
        <w:jc w:val="both"/>
        <w:rPr>
          <w:sz w:val="28"/>
          <w:szCs w:val="28"/>
        </w:rPr>
      </w:pPr>
      <w:r w:rsidRPr="00DD5045">
        <w:rPr>
          <w:sz w:val="28"/>
          <w:szCs w:val="28"/>
        </w:rPr>
        <w:t>- обеспечение первоначальной организации занимающихся и их психического настроя на занятие;</w:t>
      </w:r>
    </w:p>
    <w:p w:rsidR="008A3EE6" w:rsidRPr="00DD5045" w:rsidRDefault="008A3EE6" w:rsidP="004C136D">
      <w:pPr>
        <w:tabs>
          <w:tab w:val="left" w:pos="284"/>
        </w:tabs>
        <w:jc w:val="both"/>
        <w:rPr>
          <w:sz w:val="28"/>
          <w:szCs w:val="28"/>
        </w:rPr>
      </w:pPr>
      <w:r w:rsidRPr="00DD5045">
        <w:rPr>
          <w:sz w:val="28"/>
          <w:szCs w:val="28"/>
        </w:rPr>
        <w:t>-активирование внимания и повышение эмоционального состояния занимающихся;</w:t>
      </w:r>
    </w:p>
    <w:p w:rsidR="008A3EE6" w:rsidRPr="00DD5045" w:rsidRDefault="008A3EE6" w:rsidP="004C136D">
      <w:pPr>
        <w:tabs>
          <w:tab w:val="left" w:pos="284"/>
        </w:tabs>
        <w:jc w:val="both"/>
        <w:rPr>
          <w:sz w:val="28"/>
          <w:szCs w:val="28"/>
        </w:rPr>
      </w:pPr>
      <w:r w:rsidRPr="00DD5045">
        <w:rPr>
          <w:sz w:val="28"/>
          <w:szCs w:val="28"/>
        </w:rPr>
        <w:t>- обеспечение общей функциональной готовности организма к активной мышечной деятельности.</w:t>
      </w:r>
    </w:p>
    <w:p w:rsidR="008A3EE6" w:rsidRPr="00DD5045" w:rsidRDefault="008A3EE6" w:rsidP="001E2B5C">
      <w:pPr>
        <w:ind w:left="567"/>
        <w:jc w:val="both"/>
        <w:rPr>
          <w:i/>
          <w:sz w:val="28"/>
          <w:szCs w:val="28"/>
        </w:rPr>
      </w:pPr>
      <w:r w:rsidRPr="00DD5045">
        <w:rPr>
          <w:i/>
          <w:sz w:val="28"/>
          <w:szCs w:val="28"/>
        </w:rPr>
        <w:t>Основная часть занятия.</w:t>
      </w:r>
    </w:p>
    <w:p w:rsidR="008A3EE6" w:rsidRPr="00DD5045" w:rsidRDefault="008A3EE6" w:rsidP="004C136D">
      <w:pPr>
        <w:ind w:firstLine="567"/>
        <w:jc w:val="both"/>
        <w:rPr>
          <w:sz w:val="28"/>
          <w:szCs w:val="28"/>
        </w:rPr>
      </w:pPr>
      <w:r w:rsidRPr="00DD5045">
        <w:rPr>
          <w:sz w:val="28"/>
          <w:szCs w:val="28"/>
        </w:rPr>
        <w:t>Цель – решение наиболее значимых оздоровительных, образовательных и воспитательных задач. Вначале разучиваются новые двигательные действия или их элементы. Закрепление и совершенствование усвоенных ранее навыков проводится в середин</w:t>
      </w:r>
      <w:r>
        <w:rPr>
          <w:sz w:val="28"/>
          <w:szCs w:val="28"/>
        </w:rPr>
        <w:t>е или конце основной части занятия.</w:t>
      </w:r>
      <w:r w:rsidRPr="00DD5045">
        <w:rPr>
          <w:sz w:val="28"/>
          <w:szCs w:val="28"/>
        </w:rPr>
        <w:t xml:space="preserve"> Упражнения на развитие физических качеств.</w:t>
      </w:r>
    </w:p>
    <w:p w:rsidR="008A3EE6" w:rsidRPr="00DD5045" w:rsidRDefault="008A3EE6" w:rsidP="004C136D">
      <w:pPr>
        <w:ind w:firstLine="567"/>
        <w:jc w:val="both"/>
        <w:rPr>
          <w:i/>
          <w:sz w:val="28"/>
          <w:szCs w:val="28"/>
        </w:rPr>
      </w:pPr>
      <w:r w:rsidRPr="00DD5045">
        <w:rPr>
          <w:i/>
          <w:sz w:val="28"/>
          <w:szCs w:val="28"/>
        </w:rPr>
        <w:t>Заключительная часть занятия.</w:t>
      </w:r>
    </w:p>
    <w:p w:rsidR="008A3EE6" w:rsidRPr="00DD5045" w:rsidRDefault="008A3EE6" w:rsidP="004C136D">
      <w:pPr>
        <w:ind w:firstLine="567"/>
        <w:jc w:val="both"/>
        <w:rPr>
          <w:sz w:val="28"/>
          <w:szCs w:val="28"/>
        </w:rPr>
      </w:pPr>
      <w:r w:rsidRPr="00DD5045">
        <w:rPr>
          <w:sz w:val="28"/>
          <w:szCs w:val="28"/>
        </w:rPr>
        <w:t>Цель – постепенное снижение функциональной активности организма занимающихся и приведение его в относительно спокойное состояние.</w:t>
      </w:r>
    </w:p>
    <w:p w:rsidR="008A3EE6" w:rsidRPr="00DD5045" w:rsidRDefault="008A3EE6" w:rsidP="004C136D">
      <w:pPr>
        <w:ind w:firstLine="567"/>
        <w:jc w:val="both"/>
        <w:rPr>
          <w:sz w:val="28"/>
          <w:szCs w:val="28"/>
        </w:rPr>
      </w:pPr>
      <w:r w:rsidRPr="00DD5045">
        <w:rPr>
          <w:sz w:val="28"/>
          <w:szCs w:val="28"/>
        </w:rPr>
        <w:t>Задачи:</w:t>
      </w:r>
    </w:p>
    <w:p w:rsidR="008A3EE6" w:rsidRPr="00DD5045" w:rsidRDefault="008A3EE6" w:rsidP="004C136D">
      <w:pPr>
        <w:ind w:firstLine="567"/>
        <w:jc w:val="both"/>
        <w:rPr>
          <w:sz w:val="28"/>
          <w:szCs w:val="28"/>
        </w:rPr>
      </w:pPr>
      <w:r w:rsidRPr="00DD5045">
        <w:rPr>
          <w:sz w:val="28"/>
          <w:szCs w:val="28"/>
        </w:rPr>
        <w:t>- снижение физиологического возбуждения и излишнего напряжения отдельных групп мышц;</w:t>
      </w:r>
    </w:p>
    <w:p w:rsidR="008A3EE6" w:rsidRPr="00DD5045" w:rsidRDefault="008A3EE6" w:rsidP="004C136D">
      <w:pPr>
        <w:ind w:firstLine="567"/>
        <w:jc w:val="both"/>
        <w:rPr>
          <w:sz w:val="28"/>
          <w:szCs w:val="28"/>
        </w:rPr>
      </w:pPr>
      <w:r w:rsidRPr="00DD5045">
        <w:rPr>
          <w:sz w:val="28"/>
          <w:szCs w:val="28"/>
        </w:rPr>
        <w:t>- регулирование эмоционального состояния;</w:t>
      </w:r>
    </w:p>
    <w:p w:rsidR="008A3EE6" w:rsidRPr="00DD5045" w:rsidRDefault="004C136D" w:rsidP="004C1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EE6" w:rsidRPr="00DD5045">
        <w:rPr>
          <w:sz w:val="28"/>
          <w:szCs w:val="28"/>
        </w:rPr>
        <w:t xml:space="preserve">подведение итогов </w:t>
      </w:r>
      <w:r w:rsidR="008A3EE6">
        <w:rPr>
          <w:sz w:val="28"/>
          <w:szCs w:val="28"/>
        </w:rPr>
        <w:t xml:space="preserve">занятия </w:t>
      </w:r>
      <w:r w:rsidR="008A3EE6" w:rsidRPr="00DD5045">
        <w:rPr>
          <w:sz w:val="28"/>
          <w:szCs w:val="28"/>
        </w:rPr>
        <w:t>с оценкой результатов деятельности занимающихся и домашнее задание.</w:t>
      </w:r>
    </w:p>
    <w:p w:rsidR="008A3EE6" w:rsidRDefault="008519B7" w:rsidP="004C136D">
      <w:pPr>
        <w:ind w:firstLine="567"/>
        <w:jc w:val="both"/>
        <w:rPr>
          <w:sz w:val="28"/>
          <w:szCs w:val="28"/>
        </w:rPr>
      </w:pPr>
      <w:r w:rsidRPr="008519B7">
        <w:rPr>
          <w:sz w:val="28"/>
          <w:szCs w:val="28"/>
        </w:rPr>
        <w:t>Д</w:t>
      </w:r>
      <w:r w:rsidR="008A3EE6" w:rsidRPr="008519B7">
        <w:rPr>
          <w:sz w:val="28"/>
          <w:szCs w:val="28"/>
        </w:rPr>
        <w:t>идактические материалы:</w:t>
      </w:r>
      <w:r w:rsidR="008A3EE6">
        <w:rPr>
          <w:b/>
          <w:sz w:val="28"/>
          <w:szCs w:val="28"/>
        </w:rPr>
        <w:t xml:space="preserve"> </w:t>
      </w:r>
      <w:r w:rsidR="008A3EE6" w:rsidRPr="00866D91">
        <w:rPr>
          <w:sz w:val="28"/>
          <w:szCs w:val="28"/>
        </w:rPr>
        <w:t>технологические и инструкционные карты</w:t>
      </w:r>
      <w:r w:rsidR="008A3EE6">
        <w:rPr>
          <w:sz w:val="28"/>
          <w:szCs w:val="28"/>
        </w:rPr>
        <w:t>.</w:t>
      </w:r>
    </w:p>
    <w:p w:rsidR="001E2B5C" w:rsidRPr="00B376B0" w:rsidRDefault="001E2B5C" w:rsidP="00637873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701"/>
        <w:gridCol w:w="2268"/>
        <w:gridCol w:w="1843"/>
        <w:gridCol w:w="1984"/>
      </w:tblGrid>
      <w:tr w:rsidR="001E2B5C" w:rsidRPr="00172072" w:rsidTr="00F1472F">
        <w:tc>
          <w:tcPr>
            <w:tcW w:w="567" w:type="dxa"/>
          </w:tcPr>
          <w:p w:rsidR="001E2B5C" w:rsidRPr="00366306" w:rsidRDefault="001E2B5C" w:rsidP="00F1472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E2B5C" w:rsidRPr="00366306" w:rsidRDefault="001E2B5C" w:rsidP="00F1472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1E2B5C" w:rsidRPr="00366306" w:rsidRDefault="001E2B5C" w:rsidP="00F1472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06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268" w:type="dxa"/>
          </w:tcPr>
          <w:p w:rsidR="001E2B5C" w:rsidRPr="00366306" w:rsidRDefault="001E2B5C" w:rsidP="00F1472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0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843" w:type="dxa"/>
          </w:tcPr>
          <w:p w:rsidR="001E2B5C" w:rsidRPr="00366306" w:rsidRDefault="001E2B5C" w:rsidP="00F1472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0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материал, техническое оснащение</w:t>
            </w:r>
          </w:p>
        </w:tc>
        <w:tc>
          <w:tcPr>
            <w:tcW w:w="1984" w:type="dxa"/>
          </w:tcPr>
          <w:p w:rsidR="001E2B5C" w:rsidRPr="00366306" w:rsidRDefault="001E2B5C" w:rsidP="00F1472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06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1E2B5C" w:rsidRPr="00172072" w:rsidTr="00F1472F">
        <w:tc>
          <w:tcPr>
            <w:tcW w:w="567" w:type="dxa"/>
          </w:tcPr>
          <w:p w:rsidR="001E2B5C" w:rsidRPr="00B83B03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2B5C" w:rsidRPr="00B83B03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701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беседа, объяснение,</w:t>
            </w:r>
          </w:p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268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наглядный, </w:t>
            </w:r>
          </w:p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</w:p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EB09B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План-конспект,</w:t>
            </w:r>
          </w:p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материалы.</w:t>
            </w:r>
          </w:p>
        </w:tc>
        <w:tc>
          <w:tcPr>
            <w:tcW w:w="1984" w:type="dxa"/>
          </w:tcPr>
          <w:p w:rsidR="001E2B5C" w:rsidRPr="009B295F" w:rsidRDefault="001E2B5C" w:rsidP="00F1472F">
            <w:pPr>
              <w:pStyle w:val="af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295F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занятие.</w:t>
            </w:r>
          </w:p>
        </w:tc>
      </w:tr>
      <w:tr w:rsidR="001E2B5C" w:rsidRPr="00172072" w:rsidTr="00F1472F">
        <w:tc>
          <w:tcPr>
            <w:tcW w:w="567" w:type="dxa"/>
          </w:tcPr>
          <w:p w:rsidR="001E2B5C" w:rsidRPr="005E4401" w:rsidRDefault="001E2B5C" w:rsidP="00F1472F">
            <w:pPr>
              <w:pStyle w:val="a9"/>
              <w:ind w:left="0"/>
            </w:pPr>
            <w:r>
              <w:t>2.</w:t>
            </w:r>
          </w:p>
        </w:tc>
        <w:tc>
          <w:tcPr>
            <w:tcW w:w="1843" w:type="dxa"/>
            <w:vAlign w:val="bottom"/>
          </w:tcPr>
          <w:p w:rsidR="001E2B5C" w:rsidRPr="00B83B03" w:rsidRDefault="001E2B5C" w:rsidP="00F1472F">
            <w:r w:rsidRPr="00B83B03">
              <w:t>Общая физическая подготовка и специально-физическая подготовка</w:t>
            </w:r>
          </w:p>
        </w:tc>
        <w:tc>
          <w:tcPr>
            <w:tcW w:w="1701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показ, рассказ, практическая работа, 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2268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Словесный, наглядный, практический, игровой, воспитания</w:t>
            </w:r>
          </w:p>
        </w:tc>
        <w:tc>
          <w:tcPr>
            <w:tcW w:w="1843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План-конспект,</w:t>
            </w:r>
          </w:p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материалы, спортивный инвентарь</w:t>
            </w: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E2B5C" w:rsidRPr="009B295F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9B295F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</w:tr>
      <w:tr w:rsidR="001E2B5C" w:rsidRPr="00172072" w:rsidTr="00F1472F">
        <w:tc>
          <w:tcPr>
            <w:tcW w:w="567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Избранный вид спорта: дзюдо</w:t>
            </w:r>
          </w:p>
        </w:tc>
        <w:tc>
          <w:tcPr>
            <w:tcW w:w="1701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показ. рассказ, практическая работа, подвижные игры</w:t>
            </w:r>
          </w:p>
        </w:tc>
        <w:tc>
          <w:tcPr>
            <w:tcW w:w="2268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етоды контроля и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воспитания, частично-поисковый.</w:t>
            </w:r>
          </w:p>
        </w:tc>
        <w:tc>
          <w:tcPr>
            <w:tcW w:w="1843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План-конспект,</w:t>
            </w:r>
          </w:p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материалы, инвентарь</w:t>
            </w: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</w:tr>
      <w:tr w:rsidR="001E2B5C" w:rsidRPr="00172072" w:rsidTr="00F1472F">
        <w:trPr>
          <w:trHeight w:val="1290"/>
        </w:trPr>
        <w:tc>
          <w:tcPr>
            <w:tcW w:w="567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и психологичес-кая подготовка</w:t>
            </w:r>
          </w:p>
        </w:tc>
        <w:tc>
          <w:tcPr>
            <w:tcW w:w="1701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показ, рассказ, практическая работа, </w:t>
            </w:r>
          </w:p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68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етоды контроля и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игровой</w:t>
            </w:r>
          </w:p>
        </w:tc>
        <w:tc>
          <w:tcPr>
            <w:tcW w:w="1843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План-конспект,</w:t>
            </w:r>
          </w:p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материалы, инвентарь</w:t>
            </w: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</w:tr>
      <w:tr w:rsidR="001E2B5C" w:rsidRPr="00172072" w:rsidTr="00F1472F">
        <w:trPr>
          <w:trHeight w:val="237"/>
        </w:trPr>
        <w:tc>
          <w:tcPr>
            <w:tcW w:w="567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1701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показ, практическая работа, </w:t>
            </w:r>
          </w:p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68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етоды контроля и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игровой, частично-поисковый</w:t>
            </w:r>
          </w:p>
        </w:tc>
        <w:tc>
          <w:tcPr>
            <w:tcW w:w="1843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План-конспект,</w:t>
            </w:r>
          </w:p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материалы, инвентарь</w:t>
            </w: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</w:tr>
      <w:tr w:rsidR="001E2B5C" w:rsidRPr="00172072" w:rsidTr="00F1472F">
        <w:trPr>
          <w:trHeight w:val="300"/>
        </w:trPr>
        <w:tc>
          <w:tcPr>
            <w:tcW w:w="567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701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рассказ.</w:t>
            </w:r>
          </w:p>
        </w:tc>
        <w:tc>
          <w:tcPr>
            <w:tcW w:w="2268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практический,</w:t>
            </w:r>
          </w:p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</w:p>
        </w:tc>
        <w:tc>
          <w:tcPr>
            <w:tcW w:w="1843" w:type="dxa"/>
          </w:tcPr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План-конспект,</w:t>
            </w:r>
          </w:p>
          <w:p w:rsidR="001E2B5C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материалы, инвентарь</w:t>
            </w: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E2B5C" w:rsidRPr="00172072" w:rsidRDefault="001E2B5C" w:rsidP="00F1472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2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</w:tr>
    </w:tbl>
    <w:p w:rsidR="005E72FF" w:rsidRDefault="005E72FF" w:rsidP="001E2B5C">
      <w:pPr>
        <w:ind w:left="720"/>
        <w:rPr>
          <w:b/>
          <w:sz w:val="28"/>
          <w:szCs w:val="28"/>
        </w:rPr>
      </w:pPr>
    </w:p>
    <w:p w:rsidR="008519B7" w:rsidRDefault="008519B7" w:rsidP="001E2B5C">
      <w:pPr>
        <w:ind w:left="720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5E72FF" w:rsidRDefault="005E72FF" w:rsidP="002A1B16">
      <w:pPr>
        <w:ind w:left="720"/>
        <w:jc w:val="center"/>
        <w:rPr>
          <w:b/>
          <w:sz w:val="28"/>
          <w:szCs w:val="28"/>
        </w:rPr>
      </w:pPr>
    </w:p>
    <w:p w:rsidR="001E2B5C" w:rsidRDefault="00A925B8" w:rsidP="002A1B1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2A1B16">
        <w:rPr>
          <w:b/>
          <w:sz w:val="28"/>
          <w:szCs w:val="28"/>
        </w:rPr>
        <w:t>. СПИСОК ЛИТЕРАТУРЫ</w:t>
      </w:r>
    </w:p>
    <w:p w:rsidR="002A1B16" w:rsidRDefault="002A1B16" w:rsidP="002A1B1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педагогов)</w:t>
      </w:r>
    </w:p>
    <w:p w:rsidR="001E2B5C" w:rsidRPr="002A1B16" w:rsidRDefault="002A1B16" w:rsidP="002A1B16">
      <w:pPr>
        <w:rPr>
          <w:b/>
          <w:sz w:val="28"/>
          <w:szCs w:val="28"/>
          <w:u w:val="single"/>
        </w:rPr>
      </w:pPr>
      <w:r w:rsidRPr="002A1B16">
        <w:rPr>
          <w:b/>
          <w:sz w:val="28"/>
          <w:szCs w:val="28"/>
          <w:u w:val="single"/>
        </w:rPr>
        <w:t>Основная:</w:t>
      </w:r>
    </w:p>
    <w:p w:rsidR="001E2B5C" w:rsidRDefault="001E2B5C" w:rsidP="004C136D">
      <w:pPr>
        <w:pStyle w:val="FR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Акопян А.О. Программа «Дзюдо - М: «Советский спорт», 2009.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2. Водопьянова Н. Е. Синдром «выгорания» в профессиях системы «человек-человек» // Практикум по психологии профессиональной деятельности и менеджмента. — СПб.: Питер, 2000. — С. 175–180.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3. Гальперин П. Я. Лекции по психологии: Учебное пособие для студентов вузов. — 2-е изд. — М.: КДУ, 2005. — 400 с.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4. Гинзбург М. Р. Психологическое содержание личностного самоопределения// Вопросы психологии, 1994, № 3.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5. Дзюдо: программа для учреждений дополнительного образования и спортивных клубов Национального Союза дзюдо и Федерации дзюдо России / Авт. — сост. С. В. Ерегина и др. — М.: Советский спорт, 2005. — 268 с.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6. Дзюдо: программа спортивной подготовки для детско-юношеских спортивных школ и специализированных детско-юношеских школ олимпийского резерва/Авт. — сост. С. В. Ерегина и др./Национальный союз дзюдо. — М.: Советский спорт, 2006. — 212 с.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7. Дзюдо: Методические рекомендации по физической культуре для дошкольников (с начальными формами упражнений дзюдо) / Авт. — сост. С. В. Ерегина и др. — М.: Советский спорт, 2006. — 368 с.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8. Европейская спортивная политика: базовые принципы современного демократического спортивного законодательства в духе Европейской спортивной Хартии/Под общ.ред. В.Б. Шестакова, Р.Р. Вайнгертнера. — М., 2005. — С. 13–17.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9. Ерегина С. В. Теоретические основы профессиональной ориентации студентов физкультурных вузов. — М.: Эслан, 2005. — 144 с.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10. Ерегина С.В. Методические подходы к профориентации студентов физкультурных вузов. — М.: Народное образование, 2005. — 230 с.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11. Ерегина С.В., Тарасенко К. Н. Комплексная оценка физической подготовленности дзюдоистов // Детский тренер, 2007, № 2.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12. Законодательство Российской Федерации о физической культуре и спорте и Европейская Хартия спорта / Авт. — сост. В. Б. Шестаков. — М.: Красный пролетарий, 2005. — С. 132–138.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13. Захаров Е.Н., Карасев А.В., Сафонов А.А. Энциклопедия физической подготовки. — М.: Лептос. 1994. — 368 с.</w:t>
      </w:r>
    </w:p>
    <w:p w:rsidR="001E2B5C" w:rsidRDefault="001E2B5C" w:rsidP="004C136D">
      <w:pPr>
        <w:pStyle w:val="FR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Зеер Э. Ф. Психология профессий. — Екатеринбург: Изд-во Урал, гос. проф. — пед. ун-та, 1997. — 243 с.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15. Калицкий Э.М. Трансформация профессионального образования в современном обществе. — Минск: РИПО, 1997. — С. 12–16.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16. Кузнецова С.А. Перспективы исследований профессиональных деформаций личности // Учен. зап. кафедры психологии Северного международного университета. Вып.1. — Магадан, 2001. — С. 14–17.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lastRenderedPageBreak/>
        <w:t>17. Лях В.И. Двигательные способности школьников: основы теории и методики развития. — М.: Терра-Спорт, 2000. — 192 с.</w:t>
      </w:r>
    </w:p>
    <w:p w:rsidR="001E2B5C" w:rsidRDefault="001E2B5C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18. Маркова А.К. Психология профессионализма. — М.: Домодедовский призводственный комплекс, 1996. — С. 147–179.</w:t>
      </w:r>
    </w:p>
    <w:p w:rsidR="001E2B5C" w:rsidRDefault="001E2B5C" w:rsidP="004C136D">
      <w:pPr>
        <w:pStyle w:val="FR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Платонов В.Н. Система подготовки спортсменов в олимпийском спорте. Общая теория и ее практические приложения. — М.: Советский спорт, 2005. — С. 590–591.</w:t>
      </w:r>
    </w:p>
    <w:p w:rsidR="002A1B16" w:rsidRPr="002A1B16" w:rsidRDefault="002A1B16" w:rsidP="004C136D">
      <w:pPr>
        <w:pStyle w:val="FR3"/>
        <w:spacing w:line="240" w:lineRule="auto"/>
        <w:ind w:firstLine="567"/>
        <w:jc w:val="both"/>
        <w:rPr>
          <w:b/>
          <w:sz w:val="28"/>
          <w:szCs w:val="28"/>
          <w:u w:val="single"/>
        </w:rPr>
      </w:pPr>
      <w:r w:rsidRPr="002A1B16">
        <w:rPr>
          <w:b/>
          <w:sz w:val="28"/>
          <w:szCs w:val="28"/>
          <w:u w:val="single"/>
        </w:rPr>
        <w:t>Дополнительная:</w:t>
      </w:r>
    </w:p>
    <w:p w:rsidR="002A1B16" w:rsidRDefault="002A1B16" w:rsidP="004C136D">
      <w:pPr>
        <w:pStyle w:val="FR3"/>
        <w:spacing w:line="240" w:lineRule="auto"/>
        <w:ind w:firstLine="567"/>
        <w:jc w:val="both"/>
      </w:pPr>
    </w:p>
    <w:p w:rsidR="001E2B5C" w:rsidRDefault="002A1B16" w:rsidP="004C136D">
      <w:pPr>
        <w:pStyle w:val="FR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2B5C">
        <w:rPr>
          <w:sz w:val="28"/>
          <w:szCs w:val="28"/>
        </w:rPr>
        <w:t>. Психология труда/Под ред. А.В. Карпова. — М.: Владос-Пресс, 2003. — 352 с.</w:t>
      </w:r>
    </w:p>
    <w:p w:rsidR="001E2B5C" w:rsidRDefault="002A1B16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2</w:t>
      </w:r>
      <w:r w:rsidR="001E2B5C">
        <w:rPr>
          <w:sz w:val="28"/>
          <w:szCs w:val="28"/>
        </w:rPr>
        <w:t>. Путин В.В., Шестаков В.Б., Левицкий А.Г. Учимся дзюдо с Владимиром Путиным. — М.: ОЛМА-ПРЕСС, 2003. — С. 6–10.</w:t>
      </w:r>
    </w:p>
    <w:p w:rsidR="001E2B5C" w:rsidRDefault="002A1B16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3</w:t>
      </w:r>
      <w:r w:rsidR="001E2B5C">
        <w:rPr>
          <w:sz w:val="28"/>
          <w:szCs w:val="28"/>
        </w:rPr>
        <w:t>. Нормативно-правовое и программное обеспечение деятельности спортивных школ в РФ/под ред. И.И. Столова – М.: Советский спорт, 2008.</w:t>
      </w:r>
    </w:p>
    <w:p w:rsidR="001E2B5C" w:rsidRPr="002A1B16" w:rsidRDefault="002A1B16" w:rsidP="002A1B16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1B16">
        <w:rPr>
          <w:rFonts w:ascii="Times New Roman" w:hAnsi="Times New Roman" w:cs="Times New Roman"/>
          <w:sz w:val="28"/>
          <w:szCs w:val="28"/>
        </w:rPr>
        <w:t>4</w:t>
      </w:r>
      <w:r w:rsidR="001E2B5C" w:rsidRPr="002A1B16">
        <w:rPr>
          <w:rFonts w:ascii="Times New Roman" w:hAnsi="Times New Roman" w:cs="Times New Roman"/>
          <w:sz w:val="28"/>
          <w:szCs w:val="28"/>
        </w:rPr>
        <w:t xml:space="preserve">. Комитет по физической культуре и спорту. Главное спортивно-методическое управление. Программа для ДЮСШ, СДЮСШОР и ШВСМ по дзюдо, Москва, 1987г. </w:t>
      </w:r>
    </w:p>
    <w:p w:rsidR="001E2B5C" w:rsidRDefault="002A1B16" w:rsidP="004C136D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5</w:t>
      </w:r>
      <w:r w:rsidR="001E2B5C">
        <w:rPr>
          <w:sz w:val="28"/>
          <w:szCs w:val="28"/>
        </w:rPr>
        <w:t xml:space="preserve">. Федерация дзюдо России. Федерация дзюдо г. Москвы. Кафедра борьбы. </w:t>
      </w:r>
    </w:p>
    <w:p w:rsidR="001E2B5C" w:rsidRDefault="001E2B5C" w:rsidP="002A1B16">
      <w:pPr>
        <w:pStyle w:val="FR3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академия физической культуры. Программа для спортивных школ -по дзюдо, - Москва 1996г. </w:t>
      </w:r>
    </w:p>
    <w:p w:rsidR="001E2B5C" w:rsidRDefault="002A1B16" w:rsidP="004C136D">
      <w:pPr>
        <w:pStyle w:val="FR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2B5C">
        <w:rPr>
          <w:sz w:val="28"/>
          <w:szCs w:val="28"/>
        </w:rPr>
        <w:t>. Верхошанский В.В. «Основы специальной физической подготовки</w:t>
      </w:r>
    </w:p>
    <w:p w:rsidR="001E2B5C" w:rsidRDefault="001E2B5C" w:rsidP="002A1B16">
      <w:pPr>
        <w:pStyle w:val="FR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спортсменов. - Москва, ФИС -1988г. </w:t>
      </w:r>
    </w:p>
    <w:p w:rsidR="002A1B16" w:rsidRDefault="002A1B16" w:rsidP="004C136D">
      <w:pPr>
        <w:pStyle w:val="FR3"/>
        <w:spacing w:line="240" w:lineRule="auto"/>
        <w:ind w:firstLine="567"/>
        <w:jc w:val="both"/>
        <w:rPr>
          <w:sz w:val="28"/>
          <w:szCs w:val="28"/>
        </w:rPr>
      </w:pPr>
    </w:p>
    <w:p w:rsidR="002A1B16" w:rsidRPr="002A1B16" w:rsidRDefault="002A1B16" w:rsidP="009253B2">
      <w:pPr>
        <w:pStyle w:val="FR3"/>
        <w:spacing w:line="240" w:lineRule="auto"/>
        <w:ind w:firstLine="567"/>
        <w:jc w:val="center"/>
        <w:rPr>
          <w:b/>
          <w:sz w:val="28"/>
          <w:szCs w:val="28"/>
        </w:rPr>
      </w:pPr>
      <w:r w:rsidRPr="002A1B16">
        <w:rPr>
          <w:b/>
          <w:sz w:val="28"/>
          <w:szCs w:val="28"/>
        </w:rPr>
        <w:t>Список литературы</w:t>
      </w:r>
    </w:p>
    <w:p w:rsidR="002A1B16" w:rsidRPr="002A1B16" w:rsidRDefault="002A1B16" w:rsidP="009253B2">
      <w:pPr>
        <w:pStyle w:val="FR3"/>
        <w:spacing w:line="240" w:lineRule="auto"/>
        <w:ind w:firstLine="567"/>
        <w:jc w:val="center"/>
        <w:rPr>
          <w:b/>
          <w:sz w:val="28"/>
          <w:szCs w:val="28"/>
        </w:rPr>
      </w:pPr>
      <w:r w:rsidRPr="002A1B16">
        <w:rPr>
          <w:b/>
          <w:sz w:val="28"/>
          <w:szCs w:val="28"/>
        </w:rPr>
        <w:t>(для учащихся)</w:t>
      </w:r>
    </w:p>
    <w:p w:rsidR="002A1B16" w:rsidRDefault="001E2B5C" w:rsidP="002A1B16">
      <w:pPr>
        <w:pStyle w:val="FR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1B16">
        <w:rPr>
          <w:sz w:val="28"/>
          <w:szCs w:val="28"/>
        </w:rPr>
        <w:t>1. Игуменов В.М., Подливаев Б.А. «Спортивная борьба» Москва, Просвещение 1993г.</w:t>
      </w:r>
      <w:r w:rsidR="002A1B16">
        <w:rPr>
          <w:sz w:val="28"/>
          <w:szCs w:val="28"/>
        </w:rPr>
        <w:tab/>
      </w:r>
    </w:p>
    <w:p w:rsidR="001E2B5C" w:rsidRPr="002A1B16" w:rsidRDefault="002A1B16" w:rsidP="002A1B16">
      <w:pPr>
        <w:pStyle w:val="FR3"/>
        <w:spacing w:line="240" w:lineRule="auto"/>
        <w:ind w:firstLine="567"/>
        <w:jc w:val="both"/>
      </w:pPr>
      <w:r>
        <w:rPr>
          <w:sz w:val="28"/>
          <w:szCs w:val="28"/>
        </w:rPr>
        <w:t>2. Семенов Л. А. Определение спортивной пригодности детей и подростков: биологические и психолого-педагогические аспекты. — М.: Советский спорт, 2005. — С. 133.</w:t>
      </w:r>
    </w:p>
    <w:p w:rsidR="008519B7" w:rsidRDefault="008519B7" w:rsidP="004C136D">
      <w:pPr>
        <w:widowControl w:val="0"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</w:p>
    <w:p w:rsidR="001E2B5C" w:rsidRDefault="001E2B5C" w:rsidP="004C136D">
      <w:pPr>
        <w:widowControl w:val="0"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</w:t>
      </w:r>
    </w:p>
    <w:p w:rsidR="001E2B5C" w:rsidRPr="009206D5" w:rsidRDefault="001E2B5C" w:rsidP="004C136D">
      <w:pPr>
        <w:pStyle w:val="12"/>
        <w:numPr>
          <w:ilvl w:val="0"/>
          <w:numId w:val="14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206D5">
        <w:rPr>
          <w:rStyle w:val="110"/>
          <w:sz w:val="28"/>
          <w:szCs w:val="28"/>
        </w:rPr>
        <w:t>http</w:t>
      </w:r>
      <w:r w:rsidRPr="009206D5">
        <w:rPr>
          <w:rStyle w:val="110"/>
          <w:sz w:val="28"/>
          <w:szCs w:val="28"/>
          <w:lang w:val="ru-RU"/>
        </w:rPr>
        <w:t>: //</w:t>
      </w:r>
      <w:r w:rsidRPr="009206D5">
        <w:rPr>
          <w:rStyle w:val="110"/>
          <w:sz w:val="28"/>
          <w:szCs w:val="28"/>
        </w:rPr>
        <w:t>www</w:t>
      </w:r>
      <w:r w:rsidRPr="009206D5">
        <w:rPr>
          <w:rStyle w:val="110"/>
          <w:sz w:val="28"/>
          <w:szCs w:val="28"/>
          <w:lang w:val="ru-RU"/>
        </w:rPr>
        <w:t xml:space="preserve">, </w:t>
      </w:r>
      <w:r w:rsidRPr="009206D5">
        <w:rPr>
          <w:rStyle w:val="110"/>
          <w:sz w:val="28"/>
          <w:szCs w:val="28"/>
        </w:rPr>
        <w:t>minsport</w:t>
      </w:r>
      <w:r w:rsidRPr="009206D5">
        <w:rPr>
          <w:rStyle w:val="110"/>
          <w:sz w:val="28"/>
          <w:szCs w:val="28"/>
          <w:lang w:val="ru-RU"/>
        </w:rPr>
        <w:t xml:space="preserve">. </w:t>
      </w:r>
      <w:r w:rsidRPr="009206D5">
        <w:rPr>
          <w:rStyle w:val="110"/>
          <w:sz w:val="28"/>
          <w:szCs w:val="28"/>
        </w:rPr>
        <w:t>gov</w:t>
      </w:r>
      <w:r w:rsidRPr="009206D5">
        <w:rPr>
          <w:rStyle w:val="110"/>
          <w:sz w:val="28"/>
          <w:szCs w:val="28"/>
          <w:lang w:val="ru-RU"/>
        </w:rPr>
        <w:t xml:space="preserve">, </w:t>
      </w:r>
      <w:r w:rsidRPr="009206D5">
        <w:rPr>
          <w:rStyle w:val="110"/>
          <w:sz w:val="28"/>
          <w:szCs w:val="28"/>
        </w:rPr>
        <w:t>ru</w:t>
      </w:r>
      <w:r w:rsidRPr="009206D5">
        <w:rPr>
          <w:rStyle w:val="110"/>
          <w:sz w:val="28"/>
          <w:szCs w:val="28"/>
          <w:lang w:val="ru-RU"/>
        </w:rPr>
        <w:t>/</w:t>
      </w:r>
      <w:r w:rsidRPr="009206D5">
        <w:rPr>
          <w:sz w:val="28"/>
          <w:szCs w:val="28"/>
        </w:rPr>
        <w:t xml:space="preserve"> - Министерство спорта Российской Федерации</w:t>
      </w:r>
    </w:p>
    <w:p w:rsidR="001E2B5C" w:rsidRPr="009206D5" w:rsidRDefault="006C1D5E" w:rsidP="004C136D">
      <w:pPr>
        <w:pStyle w:val="12"/>
        <w:numPr>
          <w:ilvl w:val="0"/>
          <w:numId w:val="14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hyperlink r:id="rId9" w:history="1">
        <w:r w:rsidR="001E2B5C" w:rsidRPr="009206D5">
          <w:rPr>
            <w:rStyle w:val="ab"/>
            <w:color w:val="auto"/>
            <w:sz w:val="28"/>
            <w:szCs w:val="28"/>
            <w:lang w:val="en-US"/>
          </w:rPr>
          <w:t>http</w:t>
        </w:r>
        <w:r w:rsidR="001E2B5C" w:rsidRPr="009206D5">
          <w:rPr>
            <w:rStyle w:val="ab"/>
            <w:color w:val="auto"/>
            <w:sz w:val="28"/>
            <w:szCs w:val="28"/>
          </w:rPr>
          <w:t>://</w:t>
        </w:r>
        <w:r w:rsidR="001E2B5C" w:rsidRPr="009206D5">
          <w:rPr>
            <w:rStyle w:val="ab"/>
            <w:color w:val="auto"/>
            <w:sz w:val="28"/>
            <w:szCs w:val="28"/>
            <w:lang w:val="en-US"/>
          </w:rPr>
          <w:t>www</w:t>
        </w:r>
        <w:r w:rsidR="001E2B5C" w:rsidRPr="009206D5">
          <w:rPr>
            <w:rStyle w:val="ab"/>
            <w:color w:val="auto"/>
            <w:sz w:val="28"/>
            <w:szCs w:val="28"/>
          </w:rPr>
          <w:t>.</w:t>
        </w:r>
        <w:r w:rsidR="001E2B5C" w:rsidRPr="009206D5">
          <w:rPr>
            <w:rStyle w:val="ab"/>
            <w:color w:val="auto"/>
            <w:sz w:val="28"/>
            <w:szCs w:val="28"/>
            <w:lang w:val="en-US"/>
          </w:rPr>
          <w:t>olympic</w:t>
        </w:r>
        <w:r w:rsidR="001E2B5C" w:rsidRPr="009206D5">
          <w:rPr>
            <w:rStyle w:val="ab"/>
            <w:color w:val="auto"/>
            <w:sz w:val="28"/>
            <w:szCs w:val="28"/>
          </w:rPr>
          <w:t>.</w:t>
        </w:r>
        <w:r w:rsidR="001E2B5C" w:rsidRPr="009206D5">
          <w:rPr>
            <w:rStyle w:val="ab"/>
            <w:color w:val="auto"/>
            <w:sz w:val="28"/>
            <w:szCs w:val="28"/>
            <w:lang w:val="en-US"/>
          </w:rPr>
          <w:t>ru</w:t>
        </w:r>
        <w:r w:rsidR="001E2B5C" w:rsidRPr="009206D5">
          <w:rPr>
            <w:rStyle w:val="ab"/>
            <w:color w:val="auto"/>
            <w:sz w:val="28"/>
            <w:szCs w:val="28"/>
          </w:rPr>
          <w:t>/</w:t>
        </w:r>
      </w:hyperlink>
      <w:r w:rsidR="001E2B5C" w:rsidRPr="009206D5">
        <w:rPr>
          <w:sz w:val="28"/>
          <w:szCs w:val="28"/>
        </w:rPr>
        <w:t xml:space="preserve"> - Олимпийский Комитет России</w:t>
      </w:r>
    </w:p>
    <w:p w:rsidR="001E2B5C" w:rsidRDefault="006C1D5E" w:rsidP="004C136D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hyperlink r:id="rId10" w:history="1">
        <w:r w:rsidR="001E2B5C" w:rsidRPr="009206D5">
          <w:rPr>
            <w:rStyle w:val="ab"/>
            <w:color w:val="auto"/>
            <w:sz w:val="28"/>
            <w:szCs w:val="28"/>
          </w:rPr>
          <w:t>http://sport.tmbreg.ru/</w:t>
        </w:r>
      </w:hyperlink>
      <w:r w:rsidR="001E2B5C" w:rsidRPr="009206D5">
        <w:rPr>
          <w:sz w:val="28"/>
          <w:szCs w:val="28"/>
        </w:rPr>
        <w:t xml:space="preserve"> -  Управление по физическо</w:t>
      </w:r>
      <w:r w:rsidR="001E2B5C">
        <w:rPr>
          <w:sz w:val="28"/>
          <w:szCs w:val="28"/>
        </w:rPr>
        <w:t>й культуре и спорту Тамбовской</w:t>
      </w:r>
      <w:r w:rsidR="001E2B5C" w:rsidRPr="009206D5">
        <w:rPr>
          <w:sz w:val="28"/>
          <w:szCs w:val="28"/>
        </w:rPr>
        <w:t xml:space="preserve"> области</w:t>
      </w:r>
    </w:p>
    <w:p w:rsidR="001E2B5C" w:rsidRPr="00B112C3" w:rsidRDefault="001E2B5C" w:rsidP="004C136D">
      <w:pPr>
        <w:widowControl w:val="0"/>
        <w:numPr>
          <w:ilvl w:val="0"/>
          <w:numId w:val="14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FF"/>
          <w:sz w:val="28"/>
          <w:szCs w:val="28"/>
          <w:u w:val="single"/>
        </w:rPr>
        <w:t xml:space="preserve">http://www.judo.ru/ - </w:t>
      </w:r>
      <w:r w:rsidRPr="009530C6">
        <w:rPr>
          <w:sz w:val="28"/>
          <w:szCs w:val="28"/>
        </w:rPr>
        <w:t>Федерация дзюдо России</w:t>
      </w:r>
    </w:p>
    <w:p w:rsidR="001E2B5C" w:rsidRDefault="001E2B5C" w:rsidP="004C136D">
      <w:pPr>
        <w:widowControl w:val="0"/>
        <w:numPr>
          <w:ilvl w:val="0"/>
          <w:numId w:val="14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FF"/>
          <w:sz w:val="28"/>
          <w:szCs w:val="28"/>
          <w:u w:val="single"/>
        </w:rPr>
        <w:t xml:space="preserve">http://www.mir-judo.ru/ </w:t>
      </w:r>
    </w:p>
    <w:p w:rsidR="001E2B5C" w:rsidRDefault="001E2B5C" w:rsidP="004C136D">
      <w:pPr>
        <w:widowControl w:val="0"/>
        <w:numPr>
          <w:ilvl w:val="0"/>
          <w:numId w:val="14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FF"/>
          <w:sz w:val="28"/>
          <w:szCs w:val="28"/>
          <w:u w:val="single"/>
        </w:rPr>
        <w:t xml:space="preserve">http://judobelarus.com/ </w:t>
      </w:r>
    </w:p>
    <w:p w:rsidR="001E2B5C" w:rsidRDefault="001E2B5C" w:rsidP="004C136D">
      <w:pPr>
        <w:widowControl w:val="0"/>
        <w:numPr>
          <w:ilvl w:val="0"/>
          <w:numId w:val="14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FF"/>
          <w:sz w:val="28"/>
          <w:szCs w:val="28"/>
          <w:u w:val="single"/>
        </w:rPr>
        <w:t xml:space="preserve">http://www.zoomby.ru/watch/55393-dzyudo-tehnika-zahvatov </w:t>
      </w:r>
    </w:p>
    <w:p w:rsidR="001E2B5C" w:rsidRDefault="001E2B5C" w:rsidP="004C136D">
      <w:pPr>
        <w:pStyle w:val="a9"/>
        <w:tabs>
          <w:tab w:val="left" w:pos="284"/>
          <w:tab w:val="left" w:pos="851"/>
        </w:tabs>
        <w:spacing w:after="200" w:line="276" w:lineRule="auto"/>
        <w:ind w:left="0" w:firstLine="567"/>
        <w:contextualSpacing/>
        <w:rPr>
          <w:b/>
          <w:sz w:val="28"/>
          <w:szCs w:val="28"/>
        </w:rPr>
      </w:pPr>
    </w:p>
    <w:p w:rsidR="001E2B5C" w:rsidRDefault="001E2B5C" w:rsidP="004C136D">
      <w:pPr>
        <w:pStyle w:val="a9"/>
        <w:tabs>
          <w:tab w:val="left" w:pos="284"/>
        </w:tabs>
        <w:spacing w:after="200" w:line="276" w:lineRule="auto"/>
        <w:ind w:left="0" w:firstLine="567"/>
        <w:contextualSpacing/>
        <w:rPr>
          <w:b/>
          <w:sz w:val="28"/>
          <w:szCs w:val="28"/>
        </w:rPr>
      </w:pPr>
    </w:p>
    <w:p w:rsidR="00AD4B96" w:rsidRDefault="00AD4B96" w:rsidP="00AD4B96">
      <w:pPr>
        <w:pStyle w:val="af9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Приложение №1</w:t>
      </w:r>
    </w:p>
    <w:p w:rsidR="00AD4B96" w:rsidRDefault="00AD4B96" w:rsidP="00AD4B96">
      <w:pPr>
        <w:pStyle w:val="af9"/>
        <w:ind w:left="284"/>
        <w:jc w:val="center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AD4B96" w:rsidRPr="00651E16" w:rsidRDefault="00AD4B96" w:rsidP="00AD4B96">
      <w:pPr>
        <w:pStyle w:val="a9"/>
        <w:tabs>
          <w:tab w:val="left" w:pos="284"/>
        </w:tabs>
        <w:autoSpaceDE w:val="0"/>
        <w:autoSpaceDN w:val="0"/>
        <w:adjustRightInd w:val="0"/>
        <w:spacing w:after="200"/>
        <w:ind w:left="284"/>
        <w:contextualSpacing/>
        <w:jc w:val="center"/>
        <w:rPr>
          <w:b/>
          <w:sz w:val="28"/>
          <w:szCs w:val="28"/>
        </w:rPr>
      </w:pPr>
      <w:r w:rsidRPr="00651E16">
        <w:rPr>
          <w:b/>
          <w:sz w:val="28"/>
          <w:szCs w:val="28"/>
        </w:rPr>
        <w:t>Диагностика знаний в области физической культуры и спорта</w:t>
      </w:r>
    </w:p>
    <w:p w:rsidR="00AD4B96" w:rsidRPr="00882519" w:rsidRDefault="008519B7" w:rsidP="00AD4B96">
      <w:pPr>
        <w:pStyle w:val="a3"/>
        <w:shd w:val="clear" w:color="auto" w:fill="FFFFFF"/>
        <w:spacing w:before="0" w:beforeAutospacing="0" w:after="0" w:afterAutospacing="0"/>
        <w:ind w:left="284" w:right="-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Что такое </w:t>
      </w:r>
      <w:r w:rsidR="00AD4B96">
        <w:rPr>
          <w:b/>
          <w:bCs/>
          <w:color w:val="000000"/>
          <w:sz w:val="28"/>
          <w:szCs w:val="28"/>
        </w:rPr>
        <w:t>физическая культура?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 w:right="-1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А) уровень владения знаниями о движениях</w:t>
      </w:r>
      <w:r>
        <w:rPr>
          <w:color w:val="000000"/>
          <w:sz w:val="28"/>
          <w:szCs w:val="28"/>
        </w:rPr>
        <w:t>, двигательных действиях, тактической подготовке и системе движений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часть культуры общества, представляющая собой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формирование здорового образа жизни, социальной адаптации путем физического воспитания, физической подготовленности, физического развития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часть спорта, выраженная в стремлении человека к победе и достижению высоких результатов</w:t>
      </w:r>
    </w:p>
    <w:p w:rsidR="00AD4B96" w:rsidRPr="00E16D6A" w:rsidRDefault="00AD4B96" w:rsidP="00AD4B96">
      <w:pPr>
        <w:pStyle w:val="a3"/>
        <w:shd w:val="clear" w:color="auto" w:fill="FFFFFF"/>
        <w:spacing w:before="0" w:beforeAutospacing="0" w:after="0" w:afterAutospacing="0"/>
        <w:ind w:left="284" w:right="-1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Г) </w:t>
      </w:r>
      <w:r w:rsidRPr="00E16D6A">
        <w:rPr>
          <w:sz w:val="28"/>
          <w:szCs w:val="28"/>
          <w:shd w:val="clear" w:color="auto" w:fill="FFFFFF"/>
        </w:rPr>
        <w:t>учебный, педагогический процесс, направленный на освоение человеком личностных ценностей физической культуры.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8251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882519">
        <w:rPr>
          <w:b/>
          <w:bCs/>
          <w:color w:val="000000"/>
          <w:sz w:val="28"/>
          <w:szCs w:val="28"/>
        </w:rPr>
        <w:t>Реализация цели физического воспитания осуществляется через решение: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А) двигательных, гигиенических и просветительских задач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Б) закаливающих, психологических и философских задач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В) задач развития дыхательной и сердечно – сосудистой систем</w:t>
      </w:r>
    </w:p>
    <w:p w:rsidR="00AD4B96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bCs/>
          <w:color w:val="000000"/>
          <w:sz w:val="28"/>
          <w:szCs w:val="28"/>
        </w:rPr>
      </w:pPr>
      <w:r w:rsidRPr="00882519">
        <w:rPr>
          <w:bCs/>
          <w:color w:val="000000"/>
          <w:sz w:val="28"/>
          <w:szCs w:val="28"/>
        </w:rPr>
        <w:t>Г) оздоровительных, образовательных и воспитательных задач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88251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882519">
        <w:rPr>
          <w:b/>
          <w:bCs/>
          <w:color w:val="000000"/>
          <w:sz w:val="28"/>
          <w:szCs w:val="28"/>
        </w:rPr>
        <w:t>Что является основными средствами физического воспитания?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А) учебные занятия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bCs/>
          <w:color w:val="000000"/>
          <w:sz w:val="28"/>
          <w:szCs w:val="28"/>
        </w:rPr>
        <w:t>Б) физические упражнения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В) средства обучения</w:t>
      </w:r>
    </w:p>
    <w:p w:rsidR="00AD4B96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Г) средства закаливания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882519">
        <w:rPr>
          <w:b/>
          <w:bCs/>
          <w:color w:val="000000"/>
          <w:sz w:val="28"/>
          <w:szCs w:val="28"/>
        </w:rPr>
        <w:t>Лучшие условия для развития ловкости создаются во время…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bCs/>
          <w:color w:val="000000"/>
          <w:sz w:val="28"/>
          <w:szCs w:val="28"/>
        </w:rPr>
        <w:t>А) подвижных и спортивных игр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Б) прыжков в высоту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В) бега с максимальной скоростью</w:t>
      </w:r>
    </w:p>
    <w:p w:rsidR="00AD4B96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Г) занятий легкой атлетикой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</w:t>
      </w:r>
      <w:r w:rsidRPr="00882519">
        <w:rPr>
          <w:b/>
          <w:bCs/>
          <w:color w:val="000000"/>
          <w:sz w:val="28"/>
          <w:szCs w:val="28"/>
        </w:rPr>
        <w:t>Назовите основные физические качества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А) координация, выносливость, гибкость, сила, быстрота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bCs/>
          <w:color w:val="000000"/>
          <w:sz w:val="28"/>
          <w:szCs w:val="28"/>
        </w:rPr>
        <w:t>Б) ловкость, сила, быстрота, выносливость, гибкость</w:t>
      </w:r>
    </w:p>
    <w:p w:rsidR="00AD4B96" w:rsidRPr="00882519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В) общая выносливость, силовая выносливость, быстрота, сила, ловкость</w:t>
      </w:r>
    </w:p>
    <w:p w:rsidR="00AD4B96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82519">
        <w:rPr>
          <w:color w:val="000000"/>
          <w:sz w:val="28"/>
          <w:szCs w:val="28"/>
        </w:rPr>
        <w:t>Г) общая выносливость, силовая выносливость, гибкость, быстрота, ловкость</w:t>
      </w:r>
    </w:p>
    <w:p w:rsidR="00AD4B96" w:rsidRDefault="00AD4B96" w:rsidP="00AD4B96">
      <w:pPr>
        <w:pStyle w:val="a3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882519">
        <w:rPr>
          <w:b/>
          <w:color w:val="000000"/>
          <w:sz w:val="28"/>
          <w:szCs w:val="28"/>
        </w:rPr>
        <w:t xml:space="preserve"> 6.</w:t>
      </w:r>
      <w:r>
        <w:rPr>
          <w:b/>
          <w:color w:val="000000"/>
          <w:sz w:val="28"/>
          <w:szCs w:val="28"/>
        </w:rPr>
        <w:t xml:space="preserve"> Процесс развития двигательных качеств и приобретения двигательных навыков это…</w:t>
      </w:r>
    </w:p>
    <w:p w:rsidR="00AD4B96" w:rsidRDefault="00AD4B96" w:rsidP="00AD4B9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физическое развитие </w:t>
      </w:r>
    </w:p>
    <w:p w:rsidR="00AD4B96" w:rsidRDefault="00AD4B96" w:rsidP="00AD4B96">
      <w:pPr>
        <w:ind w:left="284"/>
        <w:rPr>
          <w:sz w:val="28"/>
          <w:szCs w:val="28"/>
        </w:rPr>
      </w:pPr>
      <w:r>
        <w:rPr>
          <w:sz w:val="28"/>
          <w:szCs w:val="28"/>
        </w:rPr>
        <w:t>Б</w:t>
      </w:r>
      <w:r w:rsidRPr="0092712C">
        <w:rPr>
          <w:sz w:val="28"/>
          <w:szCs w:val="28"/>
        </w:rPr>
        <w:t xml:space="preserve">) физическое воспитание </w:t>
      </w:r>
    </w:p>
    <w:p w:rsidR="00AD4B96" w:rsidRDefault="00AD4B96" w:rsidP="00AD4B96">
      <w:pPr>
        <w:ind w:left="284"/>
        <w:rPr>
          <w:sz w:val="28"/>
          <w:szCs w:val="28"/>
        </w:rPr>
      </w:pPr>
      <w:r>
        <w:rPr>
          <w:sz w:val="28"/>
          <w:szCs w:val="28"/>
        </w:rPr>
        <w:t>В</w:t>
      </w:r>
      <w:r w:rsidRPr="0092712C">
        <w:rPr>
          <w:sz w:val="28"/>
          <w:szCs w:val="28"/>
        </w:rPr>
        <w:t xml:space="preserve">) физическая культура </w:t>
      </w:r>
    </w:p>
    <w:p w:rsidR="00AD4B96" w:rsidRDefault="00AD4B96" w:rsidP="00AD4B96">
      <w:pPr>
        <w:ind w:left="284"/>
        <w:rPr>
          <w:sz w:val="28"/>
          <w:szCs w:val="28"/>
        </w:rPr>
      </w:pPr>
      <w:r>
        <w:rPr>
          <w:sz w:val="28"/>
          <w:szCs w:val="28"/>
        </w:rPr>
        <w:t>Г</w:t>
      </w:r>
      <w:r w:rsidRPr="0092712C">
        <w:rPr>
          <w:sz w:val="28"/>
          <w:szCs w:val="28"/>
        </w:rPr>
        <w:t>) комплекс физических упражнений</w:t>
      </w:r>
    </w:p>
    <w:p w:rsidR="00AD4B96" w:rsidRDefault="00AD4B96" w:rsidP="008519B7">
      <w:pPr>
        <w:rPr>
          <w:b/>
          <w:sz w:val="28"/>
          <w:szCs w:val="28"/>
        </w:rPr>
      </w:pPr>
      <w:r w:rsidRPr="007023A8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 xml:space="preserve"> Оперативное регулирование эмоционально-волевых проявлений в ходе состязаний или напряженной тренировки является одной из задач:</w:t>
      </w:r>
    </w:p>
    <w:p w:rsidR="00AD4B96" w:rsidRPr="00882519" w:rsidRDefault="00AD4B96" w:rsidP="008519B7">
      <w:pPr>
        <w:rPr>
          <w:sz w:val="28"/>
          <w:szCs w:val="28"/>
        </w:rPr>
      </w:pPr>
      <w:r w:rsidRPr="00882519">
        <w:rPr>
          <w:sz w:val="28"/>
          <w:szCs w:val="28"/>
        </w:rPr>
        <w:t xml:space="preserve"> А) тактической подготовки</w:t>
      </w:r>
    </w:p>
    <w:p w:rsidR="00AD4B96" w:rsidRPr="00882519" w:rsidRDefault="00AD4B96" w:rsidP="008519B7">
      <w:pPr>
        <w:rPr>
          <w:sz w:val="28"/>
          <w:szCs w:val="28"/>
        </w:rPr>
      </w:pPr>
      <w:r w:rsidRPr="00882519">
        <w:rPr>
          <w:sz w:val="28"/>
          <w:szCs w:val="28"/>
        </w:rPr>
        <w:t xml:space="preserve"> Б) технической подготовки</w:t>
      </w:r>
    </w:p>
    <w:p w:rsidR="00AD4B96" w:rsidRDefault="00AD4B96" w:rsidP="008519B7">
      <w:pPr>
        <w:contextualSpacing/>
        <w:rPr>
          <w:sz w:val="28"/>
          <w:szCs w:val="28"/>
        </w:rPr>
      </w:pPr>
      <w:r w:rsidRPr="00882519">
        <w:rPr>
          <w:sz w:val="28"/>
          <w:szCs w:val="28"/>
        </w:rPr>
        <w:t xml:space="preserve"> В) психологической подготовки</w:t>
      </w:r>
    </w:p>
    <w:p w:rsidR="00AD4B96" w:rsidRPr="00E838DA" w:rsidRDefault="00AD4B96" w:rsidP="008519B7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E838DA">
        <w:rPr>
          <w:rFonts w:ascii="Times New Roman" w:hAnsi="Times New Roman" w:cs="Times New Roman"/>
          <w:b/>
          <w:sz w:val="28"/>
          <w:szCs w:val="28"/>
        </w:rPr>
        <w:t>8. К основным гигиеническим средствам, обеспечивающим укрепление здоровья, восстановление и повышение общей и спортивной работоспособности относятся:</w:t>
      </w:r>
    </w:p>
    <w:p w:rsidR="00AD4B96" w:rsidRPr="00CF1755" w:rsidRDefault="00AD4B96" w:rsidP="008519B7">
      <w:pPr>
        <w:pStyle w:val="af9"/>
        <w:rPr>
          <w:rFonts w:ascii="Times New Roman" w:hAnsi="Times New Roman" w:cs="Times New Roman"/>
          <w:sz w:val="28"/>
          <w:szCs w:val="28"/>
        </w:rPr>
      </w:pPr>
      <w:r w:rsidRPr="00CF1755">
        <w:rPr>
          <w:rFonts w:ascii="Times New Roman" w:hAnsi="Times New Roman" w:cs="Times New Roman"/>
          <w:sz w:val="28"/>
          <w:szCs w:val="28"/>
        </w:rPr>
        <w:t>А) правила личной гигиены</w:t>
      </w:r>
    </w:p>
    <w:p w:rsidR="00AD4B96" w:rsidRPr="00CF1755" w:rsidRDefault="00AD4B96" w:rsidP="008519B7">
      <w:pPr>
        <w:pStyle w:val="af9"/>
        <w:rPr>
          <w:rFonts w:ascii="Times New Roman" w:hAnsi="Times New Roman" w:cs="Times New Roman"/>
          <w:sz w:val="28"/>
          <w:szCs w:val="28"/>
        </w:rPr>
      </w:pPr>
      <w:r w:rsidRPr="00CF1755">
        <w:rPr>
          <w:rFonts w:ascii="Times New Roman" w:hAnsi="Times New Roman" w:cs="Times New Roman"/>
          <w:sz w:val="28"/>
          <w:szCs w:val="28"/>
        </w:rPr>
        <w:t xml:space="preserve">Б) психотерапия </w:t>
      </w:r>
    </w:p>
    <w:p w:rsidR="00AD4B96" w:rsidRPr="00CF1755" w:rsidRDefault="00AD4B96" w:rsidP="008519B7">
      <w:pPr>
        <w:pStyle w:val="af9"/>
        <w:rPr>
          <w:rFonts w:ascii="Times New Roman" w:hAnsi="Times New Roman" w:cs="Times New Roman"/>
          <w:sz w:val="28"/>
          <w:szCs w:val="28"/>
        </w:rPr>
      </w:pPr>
      <w:r w:rsidRPr="00CF1755">
        <w:rPr>
          <w:rFonts w:ascii="Times New Roman" w:hAnsi="Times New Roman" w:cs="Times New Roman"/>
          <w:sz w:val="28"/>
          <w:szCs w:val="28"/>
        </w:rPr>
        <w:t xml:space="preserve">В) соблюдение рационального распорядка дня </w:t>
      </w:r>
    </w:p>
    <w:p w:rsidR="00AD4B96" w:rsidRPr="00CF1755" w:rsidRDefault="00AD4B96" w:rsidP="008519B7">
      <w:pPr>
        <w:pStyle w:val="af9"/>
        <w:rPr>
          <w:rFonts w:ascii="Times New Roman" w:hAnsi="Times New Roman" w:cs="Times New Roman"/>
          <w:sz w:val="28"/>
          <w:szCs w:val="28"/>
        </w:rPr>
      </w:pPr>
      <w:r w:rsidRPr="00CF1755">
        <w:rPr>
          <w:rFonts w:ascii="Times New Roman" w:hAnsi="Times New Roman" w:cs="Times New Roman"/>
          <w:sz w:val="28"/>
          <w:szCs w:val="28"/>
        </w:rPr>
        <w:t>Г) оптимальные санитарно-гигиенические условия</w:t>
      </w:r>
    </w:p>
    <w:p w:rsidR="00AD4B96" w:rsidRDefault="00AD4B96" w:rsidP="008519B7">
      <w:pPr>
        <w:pStyle w:val="af9"/>
        <w:rPr>
          <w:rFonts w:ascii="Times New Roman" w:hAnsi="Times New Roman" w:cs="Times New Roman"/>
          <w:sz w:val="28"/>
          <w:szCs w:val="28"/>
        </w:rPr>
      </w:pPr>
      <w:r w:rsidRPr="00CF1755">
        <w:rPr>
          <w:rFonts w:ascii="Times New Roman" w:hAnsi="Times New Roman" w:cs="Times New Roman"/>
          <w:sz w:val="28"/>
          <w:szCs w:val="28"/>
        </w:rPr>
        <w:t>Д) занятия физическими упражнениями</w:t>
      </w:r>
    </w:p>
    <w:p w:rsidR="00AD4B96" w:rsidRPr="00E838DA" w:rsidRDefault="00AD4B96" w:rsidP="008519B7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E838DA">
        <w:rPr>
          <w:rFonts w:ascii="Times New Roman" w:hAnsi="Times New Roman" w:cs="Times New Roman"/>
          <w:b/>
          <w:sz w:val="28"/>
          <w:szCs w:val="28"/>
        </w:rPr>
        <w:t xml:space="preserve">9. К какой из задач относится формирование личностных качеств, общая волевая и специальная психологическая подготовка, формирование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838DA">
        <w:rPr>
          <w:rFonts w:ascii="Times New Roman" w:hAnsi="Times New Roman" w:cs="Times New Roman"/>
          <w:b/>
          <w:sz w:val="28"/>
          <w:szCs w:val="28"/>
        </w:rPr>
        <w:t>пециальных норм спортивной этики:</w:t>
      </w:r>
    </w:p>
    <w:p w:rsidR="00AD4B96" w:rsidRPr="00E838DA" w:rsidRDefault="00AD4B96" w:rsidP="008519B7">
      <w:pPr>
        <w:pStyle w:val="af9"/>
        <w:rPr>
          <w:rFonts w:ascii="Times New Roman" w:hAnsi="Times New Roman" w:cs="Times New Roman"/>
          <w:sz w:val="28"/>
          <w:szCs w:val="28"/>
        </w:rPr>
      </w:pPr>
      <w:r w:rsidRPr="00E838DA">
        <w:rPr>
          <w:rFonts w:ascii="Times New Roman" w:hAnsi="Times New Roman" w:cs="Times New Roman"/>
          <w:sz w:val="28"/>
          <w:szCs w:val="28"/>
        </w:rPr>
        <w:t xml:space="preserve">А) воспитательной </w:t>
      </w:r>
    </w:p>
    <w:p w:rsidR="00AD4B96" w:rsidRPr="00E838DA" w:rsidRDefault="00AD4B96" w:rsidP="008519B7">
      <w:pPr>
        <w:pStyle w:val="af9"/>
        <w:rPr>
          <w:rFonts w:ascii="Times New Roman" w:hAnsi="Times New Roman" w:cs="Times New Roman"/>
          <w:sz w:val="28"/>
          <w:szCs w:val="28"/>
        </w:rPr>
      </w:pPr>
      <w:r w:rsidRPr="00E838DA">
        <w:rPr>
          <w:rFonts w:ascii="Times New Roman" w:hAnsi="Times New Roman" w:cs="Times New Roman"/>
          <w:sz w:val="28"/>
          <w:szCs w:val="28"/>
        </w:rPr>
        <w:t>Б) оздоровительной</w:t>
      </w:r>
    </w:p>
    <w:p w:rsidR="00AD4B96" w:rsidRDefault="00AD4B96" w:rsidP="008519B7">
      <w:pPr>
        <w:pStyle w:val="af9"/>
        <w:rPr>
          <w:rFonts w:ascii="Times New Roman" w:hAnsi="Times New Roman" w:cs="Times New Roman"/>
          <w:sz w:val="28"/>
          <w:szCs w:val="28"/>
        </w:rPr>
      </w:pPr>
      <w:r w:rsidRPr="00E838DA">
        <w:rPr>
          <w:rFonts w:ascii="Times New Roman" w:hAnsi="Times New Roman" w:cs="Times New Roman"/>
          <w:sz w:val="28"/>
          <w:szCs w:val="28"/>
        </w:rPr>
        <w:t>В) образовательной</w:t>
      </w:r>
    </w:p>
    <w:p w:rsidR="00AD4B96" w:rsidRPr="00E838DA" w:rsidRDefault="00AD4B96" w:rsidP="008519B7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E838DA">
        <w:rPr>
          <w:rFonts w:ascii="Times New Roman" w:hAnsi="Times New Roman" w:cs="Times New Roman"/>
          <w:b/>
          <w:sz w:val="28"/>
          <w:szCs w:val="28"/>
        </w:rPr>
        <w:t>Снижение двигательной активности вызывает состояние:</w:t>
      </w:r>
    </w:p>
    <w:p w:rsidR="00AD4B96" w:rsidRPr="00E838DA" w:rsidRDefault="00AD4B96" w:rsidP="008519B7">
      <w:pPr>
        <w:pStyle w:val="af9"/>
        <w:rPr>
          <w:rFonts w:ascii="Times New Roman" w:hAnsi="Times New Roman" w:cs="Times New Roman"/>
          <w:sz w:val="28"/>
          <w:szCs w:val="28"/>
        </w:rPr>
      </w:pPr>
      <w:r w:rsidRPr="00E838DA">
        <w:rPr>
          <w:rFonts w:ascii="Times New Roman" w:hAnsi="Times New Roman" w:cs="Times New Roman"/>
          <w:sz w:val="28"/>
          <w:szCs w:val="28"/>
        </w:rPr>
        <w:t>А) гипоксии</w:t>
      </w:r>
    </w:p>
    <w:p w:rsidR="00AD4B96" w:rsidRPr="00E838DA" w:rsidRDefault="00AD4B96" w:rsidP="008519B7">
      <w:pPr>
        <w:pStyle w:val="af9"/>
        <w:rPr>
          <w:rFonts w:ascii="Times New Roman" w:hAnsi="Times New Roman" w:cs="Times New Roman"/>
          <w:sz w:val="28"/>
          <w:szCs w:val="28"/>
        </w:rPr>
      </w:pPr>
      <w:r w:rsidRPr="00E838DA">
        <w:rPr>
          <w:rFonts w:ascii="Times New Roman" w:hAnsi="Times New Roman" w:cs="Times New Roman"/>
          <w:sz w:val="28"/>
          <w:szCs w:val="28"/>
        </w:rPr>
        <w:t>Б) гиподинамии</w:t>
      </w:r>
    </w:p>
    <w:p w:rsidR="00AD4B96" w:rsidRDefault="00AD4B96" w:rsidP="008519B7">
      <w:pPr>
        <w:pStyle w:val="af9"/>
        <w:rPr>
          <w:rFonts w:ascii="Times New Roman" w:hAnsi="Times New Roman" w:cs="Times New Roman"/>
          <w:sz w:val="28"/>
          <w:szCs w:val="28"/>
        </w:rPr>
      </w:pPr>
      <w:r w:rsidRPr="00E838DA">
        <w:rPr>
          <w:rFonts w:ascii="Times New Roman" w:hAnsi="Times New Roman" w:cs="Times New Roman"/>
          <w:sz w:val="28"/>
          <w:szCs w:val="28"/>
        </w:rPr>
        <w:t>В) гипокинезии</w:t>
      </w:r>
    </w:p>
    <w:p w:rsidR="00AD4B96" w:rsidRPr="00216D5D" w:rsidRDefault="00AD4B96" w:rsidP="008519B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8129C">
        <w:rPr>
          <w:b/>
          <w:color w:val="000000"/>
          <w:sz w:val="28"/>
          <w:szCs w:val="28"/>
        </w:rPr>
        <w:t>Дзюдо</w:t>
      </w:r>
      <w:r w:rsidRPr="00216D5D">
        <w:rPr>
          <w:b/>
          <w:color w:val="000000"/>
          <w:sz w:val="28"/>
          <w:szCs w:val="28"/>
        </w:rPr>
        <w:t xml:space="preserve"> это…</w:t>
      </w:r>
    </w:p>
    <w:p w:rsidR="00AD4B96" w:rsidRDefault="00AD4B96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А) </w:t>
      </w:r>
      <w:r w:rsidRPr="00E16D6A">
        <w:rPr>
          <w:sz w:val="28"/>
          <w:szCs w:val="28"/>
          <w:shd w:val="clear" w:color="auto" w:fill="FFFFFF"/>
        </w:rPr>
        <w:t>рациональное применение грубой физической силы с использованием специальных приемов борьбы ударной техники</w:t>
      </w:r>
    </w:p>
    <w:p w:rsidR="00AD4B96" w:rsidRDefault="00AD4B96" w:rsidP="008519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rFonts w:ascii="Trebuchet MS" w:hAnsi="Trebuchet MS"/>
          <w:color w:val="000000"/>
          <w:sz w:val="21"/>
          <w:szCs w:val="21"/>
        </w:rPr>
        <w:t xml:space="preserve"> </w:t>
      </w:r>
      <w:r w:rsidRPr="00216D5D">
        <w:rPr>
          <w:rStyle w:val="afc"/>
          <w:b w:val="0"/>
          <w:color w:val="000000"/>
          <w:sz w:val="28"/>
          <w:szCs w:val="28"/>
        </w:rPr>
        <w:t>японское боевое искусство</w:t>
      </w:r>
      <w:r>
        <w:rPr>
          <w:color w:val="000000"/>
          <w:sz w:val="28"/>
          <w:szCs w:val="28"/>
          <w:shd w:val="clear" w:color="auto" w:fill="FFFFFF"/>
        </w:rPr>
        <w:t xml:space="preserve">, соединяющее </w:t>
      </w:r>
      <w:r w:rsidRPr="00216D5D">
        <w:rPr>
          <w:color w:val="000000"/>
          <w:sz w:val="28"/>
          <w:szCs w:val="28"/>
          <w:shd w:val="clear" w:color="auto" w:fill="FFFFFF"/>
        </w:rPr>
        <w:t>в себе </w:t>
      </w:r>
      <w:r>
        <w:rPr>
          <w:color w:val="000000"/>
          <w:sz w:val="28"/>
          <w:szCs w:val="28"/>
          <w:shd w:val="clear" w:color="auto" w:fill="FFFFFF"/>
        </w:rPr>
        <w:t xml:space="preserve"> самооборону</w:t>
      </w:r>
      <w:r w:rsidRPr="00216D5D">
        <w:rPr>
          <w:color w:val="000000"/>
          <w:sz w:val="28"/>
          <w:szCs w:val="28"/>
          <w:shd w:val="clear" w:color="auto" w:fill="FFFFFF"/>
        </w:rPr>
        <w:t> без оружия,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16D5D">
        <w:rPr>
          <w:rStyle w:val="afc"/>
          <w:b w:val="0"/>
          <w:color w:val="000000"/>
          <w:sz w:val="28"/>
          <w:szCs w:val="28"/>
        </w:rPr>
        <w:t>философию</w:t>
      </w:r>
      <w:r w:rsidRPr="00216D5D">
        <w:rPr>
          <w:b/>
          <w:color w:val="000000"/>
          <w:sz w:val="28"/>
          <w:szCs w:val="28"/>
          <w:shd w:val="clear" w:color="auto" w:fill="FFFFFF"/>
        </w:rPr>
        <w:t>,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16D5D">
        <w:rPr>
          <w:color w:val="000000"/>
          <w:sz w:val="28"/>
          <w:szCs w:val="28"/>
          <w:shd w:val="clear" w:color="auto" w:fill="FFFFFF"/>
        </w:rPr>
        <w:t>вид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16D5D">
        <w:rPr>
          <w:rStyle w:val="afc"/>
          <w:b w:val="0"/>
          <w:color w:val="000000"/>
          <w:sz w:val="28"/>
          <w:szCs w:val="28"/>
        </w:rPr>
        <w:t>спортивного</w:t>
      </w:r>
      <w:r>
        <w:rPr>
          <w:rStyle w:val="afc"/>
          <w:b w:val="0"/>
          <w:color w:val="000000"/>
          <w:sz w:val="28"/>
          <w:szCs w:val="28"/>
        </w:rPr>
        <w:t xml:space="preserve"> </w:t>
      </w:r>
      <w:r w:rsidRPr="00216D5D">
        <w:rPr>
          <w:color w:val="000000"/>
          <w:sz w:val="28"/>
          <w:szCs w:val="28"/>
          <w:shd w:val="clear" w:color="auto" w:fill="FFFFFF"/>
        </w:rPr>
        <w:t> единоборства</w:t>
      </w:r>
    </w:p>
    <w:p w:rsidR="00AD4B96" w:rsidRPr="00E16D6A" w:rsidRDefault="00AD4B96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216D5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16D6A">
        <w:rPr>
          <w:sz w:val="28"/>
          <w:szCs w:val="28"/>
          <w:shd w:val="clear" w:color="auto" w:fill="FFFFFF"/>
        </w:rPr>
        <w:t>спортивная борьба, отличающаяся большим разнообразием специальных приёмов (из сокращения выражения «самозащита без оружия»)</w:t>
      </w:r>
    </w:p>
    <w:p w:rsidR="00AD4B96" w:rsidRDefault="00AD4B96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Г)</w:t>
      </w:r>
      <w:r w:rsidRPr="00E16D6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16D6A">
        <w:rPr>
          <w:sz w:val="28"/>
          <w:szCs w:val="28"/>
          <w:shd w:val="clear" w:color="auto" w:fill="FFFFFF"/>
        </w:rPr>
        <w:t>спортивная японская борьба, система самозащиты без оружия</w:t>
      </w:r>
    </w:p>
    <w:p w:rsidR="00AD4B96" w:rsidRPr="00E763FA" w:rsidRDefault="00AD4B96" w:rsidP="008519B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95601">
        <w:rPr>
          <w:b/>
          <w:color w:val="000000"/>
          <w:sz w:val="28"/>
          <w:szCs w:val="28"/>
          <w:shd w:val="clear" w:color="auto" w:fill="FFFFFF"/>
        </w:rPr>
        <w:t>С</w:t>
      </w:r>
      <w:r w:rsidR="0018129C">
        <w:rPr>
          <w:b/>
          <w:color w:val="000000"/>
          <w:sz w:val="28"/>
          <w:szCs w:val="28"/>
          <w:shd w:val="clear" w:color="auto" w:fill="FFFFFF"/>
        </w:rPr>
        <w:t xml:space="preserve"> ка</w:t>
      </w:r>
      <w:r w:rsidR="00295601">
        <w:rPr>
          <w:b/>
          <w:color w:val="000000"/>
          <w:sz w:val="28"/>
          <w:szCs w:val="28"/>
          <w:shd w:val="clear" w:color="auto" w:fill="FFFFFF"/>
        </w:rPr>
        <w:t>кого года дзюдо стало Олимпийским видом спорта:</w:t>
      </w:r>
    </w:p>
    <w:p w:rsidR="00AD4B96" w:rsidRDefault="00AD4B96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 w:rsidR="00295601">
        <w:rPr>
          <w:sz w:val="28"/>
          <w:szCs w:val="28"/>
          <w:shd w:val="clear" w:color="auto" w:fill="FFFFFF"/>
        </w:rPr>
        <w:t xml:space="preserve">с </w:t>
      </w:r>
      <w:r>
        <w:rPr>
          <w:sz w:val="28"/>
          <w:szCs w:val="28"/>
          <w:shd w:val="clear" w:color="auto" w:fill="FFFFFF"/>
        </w:rPr>
        <w:t>1995 года</w:t>
      </w:r>
    </w:p>
    <w:p w:rsidR="00AD4B96" w:rsidRDefault="00AD4B96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Б) </w:t>
      </w:r>
      <w:r w:rsidRPr="00E763F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95601">
        <w:rPr>
          <w:b/>
          <w:color w:val="000000"/>
          <w:sz w:val="28"/>
          <w:szCs w:val="28"/>
          <w:shd w:val="clear" w:color="auto" w:fill="FFFFFF"/>
        </w:rPr>
        <w:t xml:space="preserve">с </w:t>
      </w:r>
      <w:r w:rsidRPr="00E763FA">
        <w:rPr>
          <w:color w:val="000000"/>
          <w:sz w:val="28"/>
          <w:szCs w:val="28"/>
          <w:shd w:val="clear" w:color="auto" w:fill="FFFFFF"/>
        </w:rPr>
        <w:t>1985 года</w:t>
      </w:r>
    </w:p>
    <w:p w:rsidR="00AD4B96" w:rsidRDefault="00AD4B96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В) </w:t>
      </w:r>
      <w:r w:rsidR="00295601">
        <w:rPr>
          <w:sz w:val="28"/>
          <w:szCs w:val="28"/>
          <w:shd w:val="clear" w:color="auto" w:fill="FFFFFF"/>
        </w:rPr>
        <w:t>с 1964</w:t>
      </w:r>
      <w:r>
        <w:rPr>
          <w:sz w:val="28"/>
          <w:szCs w:val="28"/>
          <w:shd w:val="clear" w:color="auto" w:fill="FFFFFF"/>
        </w:rPr>
        <w:t xml:space="preserve"> года</w:t>
      </w:r>
    </w:p>
    <w:p w:rsidR="00AD4B96" w:rsidRDefault="00AD4B96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Г) </w:t>
      </w:r>
      <w:r w:rsidR="00295601">
        <w:rPr>
          <w:sz w:val="28"/>
          <w:szCs w:val="28"/>
          <w:shd w:val="clear" w:color="auto" w:fill="FFFFFF"/>
        </w:rPr>
        <w:t xml:space="preserve">с </w:t>
      </w:r>
      <w:r>
        <w:rPr>
          <w:sz w:val="28"/>
          <w:szCs w:val="28"/>
          <w:shd w:val="clear" w:color="auto" w:fill="FFFFFF"/>
        </w:rPr>
        <w:t>2010 года</w:t>
      </w:r>
    </w:p>
    <w:p w:rsidR="00AD4B96" w:rsidRPr="00683FF5" w:rsidRDefault="00295601" w:rsidP="008519B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Продолжительность поединка в дзюдо:</w:t>
      </w:r>
    </w:p>
    <w:p w:rsidR="00AD4B96" w:rsidRDefault="00295601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10 минут</w:t>
      </w:r>
    </w:p>
    <w:p w:rsidR="00AD4B96" w:rsidRDefault="00295601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2 минуты</w:t>
      </w:r>
    </w:p>
    <w:p w:rsidR="00AD4B96" w:rsidRDefault="00295601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4 минуты</w:t>
      </w:r>
    </w:p>
    <w:p w:rsidR="00AD4B96" w:rsidRDefault="00AD4B96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295601">
        <w:rPr>
          <w:sz w:val="28"/>
          <w:szCs w:val="28"/>
        </w:rPr>
        <w:t>5 минут</w:t>
      </w:r>
    </w:p>
    <w:p w:rsidR="00AD4B96" w:rsidRPr="00C646D3" w:rsidRDefault="00AD4B96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D15094">
        <w:rPr>
          <w:b/>
          <w:color w:val="000000"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>4</w:t>
      </w:r>
      <w:r w:rsidRPr="00D15094">
        <w:rPr>
          <w:b/>
          <w:color w:val="000000"/>
          <w:sz w:val="28"/>
          <w:szCs w:val="28"/>
        </w:rPr>
        <w:t>.</w:t>
      </w:r>
      <w:r w:rsidR="005968C3">
        <w:rPr>
          <w:b/>
          <w:color w:val="000000"/>
          <w:sz w:val="28"/>
          <w:szCs w:val="28"/>
        </w:rPr>
        <w:t xml:space="preserve"> </w:t>
      </w:r>
      <w:r w:rsidR="005968C3" w:rsidRPr="00C646D3">
        <w:rPr>
          <w:b/>
          <w:sz w:val="28"/>
          <w:szCs w:val="28"/>
          <w:shd w:val="clear" w:color="auto" w:fill="FFFFFF"/>
        </w:rPr>
        <w:t>Человек, контролирующий ход спортивного состязания, с нейтральной точки зрения, даёт сигнал к началу и окончанию состязания, контролирует время, фиксирует результаты спортсменов:</w:t>
      </w:r>
    </w:p>
    <w:p w:rsidR="005968C3" w:rsidRPr="005A1F81" w:rsidRDefault="005968C3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A1F81">
        <w:rPr>
          <w:sz w:val="28"/>
          <w:szCs w:val="28"/>
          <w:shd w:val="clear" w:color="auto" w:fill="FFFFFF"/>
        </w:rPr>
        <w:t>А) тренер-преподаватель</w:t>
      </w:r>
    </w:p>
    <w:p w:rsidR="005968C3" w:rsidRPr="005A1F81" w:rsidRDefault="005968C3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A1F81">
        <w:rPr>
          <w:sz w:val="28"/>
          <w:szCs w:val="28"/>
          <w:shd w:val="clear" w:color="auto" w:fill="FFFFFF"/>
        </w:rPr>
        <w:t xml:space="preserve">Б) </w:t>
      </w:r>
      <w:r w:rsidR="005A1F81" w:rsidRPr="005A1F81">
        <w:rPr>
          <w:sz w:val="28"/>
          <w:szCs w:val="28"/>
          <w:shd w:val="clear" w:color="auto" w:fill="FFFFFF"/>
        </w:rPr>
        <w:t>с</w:t>
      </w:r>
      <w:r w:rsidRPr="005A1F81">
        <w:rPr>
          <w:sz w:val="28"/>
          <w:szCs w:val="28"/>
          <w:shd w:val="clear" w:color="auto" w:fill="FFFFFF"/>
        </w:rPr>
        <w:t>портсмен</w:t>
      </w:r>
    </w:p>
    <w:p w:rsidR="005968C3" w:rsidRPr="005A1F81" w:rsidRDefault="005968C3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A1F81">
        <w:rPr>
          <w:sz w:val="28"/>
          <w:szCs w:val="28"/>
          <w:shd w:val="clear" w:color="auto" w:fill="FFFFFF"/>
        </w:rPr>
        <w:t>В)</w:t>
      </w:r>
      <w:r w:rsidR="005A1F81" w:rsidRPr="005A1F81">
        <w:rPr>
          <w:sz w:val="28"/>
          <w:szCs w:val="28"/>
          <w:shd w:val="clear" w:color="auto" w:fill="FFFFFF"/>
        </w:rPr>
        <w:t xml:space="preserve"> судья</w:t>
      </w:r>
    </w:p>
    <w:p w:rsidR="005968C3" w:rsidRDefault="005968C3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A1F81">
        <w:rPr>
          <w:sz w:val="28"/>
          <w:szCs w:val="28"/>
          <w:shd w:val="clear" w:color="auto" w:fill="FFFFFF"/>
        </w:rPr>
        <w:t>Г)</w:t>
      </w:r>
      <w:r w:rsidR="005A1F81" w:rsidRPr="005A1F81">
        <w:rPr>
          <w:sz w:val="28"/>
          <w:szCs w:val="28"/>
          <w:shd w:val="clear" w:color="auto" w:fill="FFFFFF"/>
        </w:rPr>
        <w:t xml:space="preserve"> представитель команды</w:t>
      </w:r>
    </w:p>
    <w:p w:rsidR="005A1F81" w:rsidRPr="005A1F81" w:rsidRDefault="005A1F81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5A1F81">
        <w:rPr>
          <w:b/>
          <w:sz w:val="28"/>
          <w:szCs w:val="28"/>
          <w:shd w:val="clear" w:color="auto" w:fill="FFFFFF"/>
        </w:rPr>
        <w:t>15. На основе каково единоборства возникло дзюдо:</w:t>
      </w:r>
    </w:p>
    <w:p w:rsidR="005A1F81" w:rsidRDefault="005A1F81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каратэ</w:t>
      </w:r>
    </w:p>
    <w:p w:rsidR="005A1F81" w:rsidRDefault="005A1F81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самбо</w:t>
      </w:r>
    </w:p>
    <w:p w:rsidR="005A1F81" w:rsidRDefault="005A1F81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рукопашный бой</w:t>
      </w:r>
    </w:p>
    <w:p w:rsidR="005A1F81" w:rsidRDefault="005A1F81" w:rsidP="00851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Г) джиу-джитсу</w:t>
      </w:r>
    </w:p>
    <w:p w:rsidR="00AD4B96" w:rsidRPr="00A54151" w:rsidRDefault="00AD4B96" w:rsidP="008519B7">
      <w:pPr>
        <w:contextualSpacing/>
        <w:rPr>
          <w:sz w:val="28"/>
          <w:szCs w:val="28"/>
        </w:rPr>
      </w:pPr>
      <w:r w:rsidRPr="00A54151">
        <w:rPr>
          <w:sz w:val="28"/>
          <w:szCs w:val="28"/>
        </w:rPr>
        <w:t>З</w:t>
      </w:r>
      <w:r>
        <w:rPr>
          <w:sz w:val="28"/>
          <w:szCs w:val="28"/>
        </w:rPr>
        <w:t>а каждый правильный ответ, учащийся получает</w:t>
      </w:r>
      <w:r w:rsidRPr="00A54151">
        <w:rPr>
          <w:sz w:val="28"/>
          <w:szCs w:val="28"/>
        </w:rPr>
        <w:t xml:space="preserve"> 1 балл</w:t>
      </w:r>
      <w:r>
        <w:rPr>
          <w:sz w:val="28"/>
          <w:szCs w:val="28"/>
        </w:rPr>
        <w:t>.</w:t>
      </w:r>
    </w:p>
    <w:p w:rsidR="00AD4B96" w:rsidRPr="00C646D3" w:rsidRDefault="00AD4B96" w:rsidP="008519B7">
      <w:pPr>
        <w:rPr>
          <w:b/>
          <w:i/>
          <w:sz w:val="28"/>
          <w:szCs w:val="28"/>
        </w:rPr>
      </w:pPr>
      <w:r w:rsidRPr="00C646D3">
        <w:rPr>
          <w:b/>
          <w:i/>
          <w:sz w:val="28"/>
          <w:szCs w:val="28"/>
        </w:rPr>
        <w:t xml:space="preserve">Школа оценки результата: </w:t>
      </w:r>
    </w:p>
    <w:p w:rsidR="00AD4B96" w:rsidRDefault="00AD4B96" w:rsidP="008519B7">
      <w:pPr>
        <w:rPr>
          <w:sz w:val="28"/>
          <w:szCs w:val="28"/>
        </w:rPr>
      </w:pPr>
      <w:r>
        <w:rPr>
          <w:sz w:val="28"/>
          <w:szCs w:val="28"/>
        </w:rPr>
        <w:t>Высокий уровень 12-15 баллов.</w:t>
      </w:r>
    </w:p>
    <w:p w:rsidR="00AD4B96" w:rsidRDefault="00AD4B96" w:rsidP="008519B7">
      <w:pPr>
        <w:rPr>
          <w:sz w:val="28"/>
          <w:szCs w:val="28"/>
        </w:rPr>
      </w:pPr>
      <w:r>
        <w:rPr>
          <w:sz w:val="28"/>
          <w:szCs w:val="28"/>
        </w:rPr>
        <w:t>Средний уровень 7-11 баллов.</w:t>
      </w:r>
    </w:p>
    <w:p w:rsidR="00AD4B96" w:rsidRDefault="00AD4B96" w:rsidP="008519B7">
      <w:pPr>
        <w:rPr>
          <w:rStyle w:val="afb"/>
          <w:i w:val="0"/>
          <w:iCs w:val="0"/>
          <w:sz w:val="28"/>
          <w:szCs w:val="28"/>
        </w:rPr>
      </w:pPr>
      <w:r>
        <w:rPr>
          <w:sz w:val="28"/>
          <w:szCs w:val="28"/>
        </w:rPr>
        <w:t>Низкий уровень 0-6 баллов</w:t>
      </w:r>
    </w:p>
    <w:p w:rsidR="00AD4B96" w:rsidRDefault="00AD4B96" w:rsidP="008519B7">
      <w:pPr>
        <w:pStyle w:val="af9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95601" w:rsidRDefault="00295601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95601" w:rsidRDefault="00295601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519B7" w:rsidRDefault="008519B7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519B7" w:rsidRDefault="008519B7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519B7" w:rsidRDefault="008519B7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519B7" w:rsidRDefault="008519B7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519B7" w:rsidRDefault="008519B7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519B7" w:rsidRDefault="008519B7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519B7" w:rsidRDefault="008519B7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519B7" w:rsidRDefault="008519B7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519B7" w:rsidRDefault="008519B7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519B7" w:rsidRDefault="008519B7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519B7" w:rsidRDefault="008519B7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6D3" w:rsidRDefault="00C646D3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AD4B96" w:rsidRDefault="00AD4B96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Приложение № 2</w:t>
      </w:r>
    </w:p>
    <w:p w:rsidR="00AD4B96" w:rsidRDefault="00AD4B96" w:rsidP="00AD4B96">
      <w:pPr>
        <w:pStyle w:val="af9"/>
        <w:ind w:left="284"/>
        <w:jc w:val="right"/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AD4B96" w:rsidRDefault="00AD4B96" w:rsidP="00AD4B96">
      <w:pPr>
        <w:pStyle w:val="af9"/>
        <w:jc w:val="center"/>
        <w:rPr>
          <w:rStyle w:val="afb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503212">
        <w:rPr>
          <w:rStyle w:val="afb"/>
          <w:rFonts w:ascii="Times New Roman" w:hAnsi="Times New Roman" w:cs="Times New Roman"/>
          <w:b/>
          <w:i w:val="0"/>
          <w:iCs w:val="0"/>
          <w:sz w:val="28"/>
          <w:szCs w:val="28"/>
        </w:rPr>
        <w:t>Определение уровня физической подготовленности учащихся</w:t>
      </w:r>
    </w:p>
    <w:p w:rsidR="00AD4B96" w:rsidRPr="00503212" w:rsidRDefault="00AD4B96" w:rsidP="00AD4B96">
      <w:pPr>
        <w:pStyle w:val="af9"/>
        <w:ind w:right="-1"/>
        <w:jc w:val="both"/>
        <w:rPr>
          <w:rStyle w:val="afb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AD4B96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  <w:u w:val="single"/>
        </w:rPr>
      </w:pPr>
      <w:r w:rsidRPr="005144F5">
        <w:rPr>
          <w:bCs/>
          <w:spacing w:val="-3"/>
          <w:sz w:val="28"/>
          <w:szCs w:val="28"/>
          <w:u w:val="single"/>
        </w:rPr>
        <w:t>Бег 30 метров с высокого старта</w:t>
      </w:r>
    </w:p>
    <w:p w:rsidR="00AD4B96" w:rsidRPr="005144F5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Оборудование: секундомер, флажки.</w:t>
      </w:r>
    </w:p>
    <w:p w:rsidR="00AD4B96" w:rsidRPr="005144F5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Процедура тестирования. В забеге принимают участие не менее двух человек. Бег выполняется из положения высокого старта. По команде «На старт!» участники подходят к линии старта и занимают исходное положение. По команде «Внимание» вес тела переносится на переднюю ногу – по команде «Марш» бегут к линии финиша по своей дорожке.</w:t>
      </w:r>
    </w:p>
    <w:p w:rsidR="00AD4B96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8"/>
          <w:sz w:val="28"/>
          <w:szCs w:val="28"/>
        </w:rPr>
      </w:pPr>
      <w:r w:rsidRPr="005144F5">
        <w:rPr>
          <w:bCs/>
          <w:spacing w:val="-8"/>
          <w:sz w:val="28"/>
          <w:szCs w:val="28"/>
        </w:rPr>
        <w:t>Оценка результата. Время определяют по секундомеру с точностью до 0,1 с.</w:t>
      </w:r>
    </w:p>
    <w:p w:rsidR="00AD4B96" w:rsidRPr="005144F5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8"/>
          <w:sz w:val="28"/>
          <w:szCs w:val="28"/>
        </w:rPr>
      </w:pPr>
    </w:p>
    <w:p w:rsidR="00AD4B96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  <w:u w:val="single"/>
        </w:rPr>
      </w:pPr>
      <w:r w:rsidRPr="005144F5">
        <w:rPr>
          <w:bCs/>
          <w:spacing w:val="-3"/>
          <w:sz w:val="28"/>
          <w:szCs w:val="28"/>
          <w:u w:val="single"/>
        </w:rPr>
        <w:t>Челночный бег 3 х 10 м</w:t>
      </w:r>
    </w:p>
    <w:p w:rsidR="00AD4B96" w:rsidRPr="005144F5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Оборудование: секундомер, ровные дорожки длиной 10 метров, ограниченные двумя параллельными линиями, два кубика размером 50 х 50 х 100мм. на расстоянии 100 мм друг от друга.</w:t>
      </w:r>
    </w:p>
    <w:p w:rsidR="00AD4B96" w:rsidRPr="005144F5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Процедура тестирования. В забеге принимают участие не менее двух учащихся. По команде «На старт!» испытуемый становится в положение высокого старта у стартовой линии. По команде «Марш» берёт один из кубиков и как можно быстрее старается достичь отметки 10 м., где кладёт кубик за линию. Не останавливаясь, возвращается за вторым кубиком, бежит к финишу и также кладёт его за линию финиша. Бросать кубики запрещается. Секундомер выключается в тот момент, когда второй кубик коснётся пола.</w:t>
      </w:r>
    </w:p>
    <w:p w:rsidR="00AD4B96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8"/>
          <w:sz w:val="28"/>
          <w:szCs w:val="28"/>
        </w:rPr>
      </w:pPr>
      <w:r w:rsidRPr="005144F5">
        <w:rPr>
          <w:bCs/>
          <w:spacing w:val="-8"/>
          <w:sz w:val="28"/>
          <w:szCs w:val="28"/>
        </w:rPr>
        <w:t>Оценка результата. Время определяют по секундомеру с точностью до 0,1 с.</w:t>
      </w:r>
    </w:p>
    <w:p w:rsidR="00AD4B96" w:rsidRPr="005144F5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8"/>
          <w:sz w:val="28"/>
          <w:szCs w:val="28"/>
        </w:rPr>
      </w:pPr>
    </w:p>
    <w:p w:rsidR="00AD4B96" w:rsidRDefault="00AD4B96" w:rsidP="00AD4B96">
      <w:pPr>
        <w:shd w:val="clear" w:color="auto" w:fill="FFFFFF"/>
        <w:ind w:left="284" w:right="-1"/>
        <w:jc w:val="both"/>
        <w:rPr>
          <w:spacing w:val="-3"/>
          <w:sz w:val="28"/>
          <w:szCs w:val="28"/>
          <w:u w:val="single"/>
        </w:rPr>
      </w:pPr>
      <w:r w:rsidRPr="005144F5">
        <w:rPr>
          <w:spacing w:val="-3"/>
          <w:sz w:val="28"/>
          <w:szCs w:val="28"/>
          <w:u w:val="single"/>
        </w:rPr>
        <w:t>Наклон вперёд, стоя на возвышении</w:t>
      </w:r>
    </w:p>
    <w:p w:rsidR="00AD4B96" w:rsidRPr="005144F5" w:rsidRDefault="00AD4B96" w:rsidP="00AD4B96">
      <w:pPr>
        <w:pStyle w:val="a9"/>
        <w:shd w:val="clear" w:color="auto" w:fill="FFFFFF"/>
        <w:ind w:left="284" w:right="-1"/>
        <w:jc w:val="both"/>
        <w:rPr>
          <w:spacing w:val="-3"/>
          <w:sz w:val="28"/>
          <w:szCs w:val="28"/>
        </w:rPr>
      </w:pPr>
      <w:r w:rsidRPr="005144F5">
        <w:rPr>
          <w:spacing w:val="-3"/>
          <w:sz w:val="28"/>
          <w:szCs w:val="28"/>
        </w:rPr>
        <w:t>Оборудование: гимнастическая скамейка, линейка.</w:t>
      </w:r>
    </w:p>
    <w:p w:rsidR="00AD4B96" w:rsidRPr="005144F5" w:rsidRDefault="00AD4B96" w:rsidP="00AD4B96">
      <w:pPr>
        <w:pStyle w:val="a9"/>
        <w:shd w:val="clear" w:color="auto" w:fill="FFFFFF"/>
        <w:ind w:left="284" w:right="-1"/>
        <w:jc w:val="both"/>
        <w:rPr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 xml:space="preserve">Процедура тестирования. </w:t>
      </w:r>
      <w:r w:rsidRPr="005144F5">
        <w:rPr>
          <w:spacing w:val="-3"/>
          <w:sz w:val="28"/>
          <w:szCs w:val="28"/>
        </w:rPr>
        <w:t xml:space="preserve">Испытуемый встаёт на гимнастическую скамейку. Выполняется наклон вперёд, не сгибая ног в коленном суставе, опуская руки вдоль линейки как можно ниже. Положение максимального наклона сохраняется в течение двух секунд. Измеряется расстояние от края скамьи до кончиков средних пальцев опущенных вниз рук. </w:t>
      </w:r>
    </w:p>
    <w:p w:rsidR="00AD4B96" w:rsidRDefault="00AD4B96" w:rsidP="00AD4B96">
      <w:pPr>
        <w:shd w:val="clear" w:color="auto" w:fill="FFFFFF"/>
        <w:ind w:left="284" w:right="-1"/>
        <w:jc w:val="both"/>
        <w:rPr>
          <w:spacing w:val="-3"/>
          <w:sz w:val="28"/>
          <w:szCs w:val="28"/>
        </w:rPr>
      </w:pPr>
      <w:r w:rsidRPr="005144F5">
        <w:rPr>
          <w:spacing w:val="-3"/>
          <w:sz w:val="28"/>
          <w:szCs w:val="28"/>
        </w:rPr>
        <w:t>Оценка результата. Показатели ниже нулевой отметки оцениваются со знаком «+», выше нулевой отметки – со знаком «–». В протокол вносился результат, выраженный в сантиметрах, с точностью до 1 см.</w:t>
      </w:r>
    </w:p>
    <w:p w:rsidR="00AD4B96" w:rsidRPr="005144F5" w:rsidRDefault="00AD4B96" w:rsidP="00AD4B96">
      <w:pPr>
        <w:shd w:val="clear" w:color="auto" w:fill="FFFFFF"/>
        <w:ind w:left="284" w:right="-1"/>
        <w:jc w:val="both"/>
        <w:rPr>
          <w:spacing w:val="-3"/>
          <w:sz w:val="28"/>
          <w:szCs w:val="28"/>
        </w:rPr>
      </w:pPr>
    </w:p>
    <w:p w:rsidR="00AD4B96" w:rsidRDefault="00AD4B96" w:rsidP="00AD4B96">
      <w:pPr>
        <w:ind w:left="284"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Прыжок в длину с места</w:t>
      </w:r>
    </w:p>
    <w:p w:rsidR="00AD4B96" w:rsidRPr="00F40F70" w:rsidRDefault="00AD4B96" w:rsidP="00AD4B96">
      <w:pPr>
        <w:ind w:left="284" w:right="-1"/>
        <w:jc w:val="both"/>
        <w:rPr>
          <w:spacing w:val="-3"/>
          <w:sz w:val="28"/>
          <w:szCs w:val="28"/>
        </w:rPr>
      </w:pPr>
      <w:r w:rsidRPr="00F40F70">
        <w:rPr>
          <w:spacing w:val="-3"/>
          <w:sz w:val="28"/>
          <w:szCs w:val="28"/>
        </w:rPr>
        <w:t>Оборудование: рулетка, мел, линейка.</w:t>
      </w:r>
    </w:p>
    <w:p w:rsidR="00AD4B96" w:rsidRPr="00F40F70" w:rsidRDefault="00AD4B96" w:rsidP="00AD4B96">
      <w:pPr>
        <w:ind w:left="284" w:right="-1"/>
        <w:jc w:val="both"/>
        <w:rPr>
          <w:sz w:val="28"/>
          <w:szCs w:val="28"/>
        </w:rPr>
      </w:pPr>
      <w:r w:rsidRPr="00F40F70">
        <w:rPr>
          <w:spacing w:val="-3"/>
          <w:sz w:val="28"/>
          <w:szCs w:val="28"/>
        </w:rPr>
        <w:t xml:space="preserve">Процедура тестирования. </w:t>
      </w:r>
      <w:r w:rsidRPr="00F40F70">
        <w:rPr>
          <w:sz w:val="28"/>
          <w:szCs w:val="28"/>
        </w:rPr>
        <w:t>Стойка ноги на ширине плеч, слегка согнуты. Руки внизу в свободном состоянии. Носки ног у стартовой линии. Приседая, отвести руки назад. Разгибая ноги, взмах руками вперед-вверх, толчок двумя ногами, полет и вынос ног вперед, приземление на обе ноги.</w:t>
      </w:r>
    </w:p>
    <w:p w:rsidR="00AD4B96" w:rsidRDefault="00AD4B96" w:rsidP="00AD4B96">
      <w:pPr>
        <w:ind w:left="284" w:right="-1"/>
        <w:jc w:val="both"/>
        <w:rPr>
          <w:sz w:val="28"/>
          <w:szCs w:val="28"/>
        </w:rPr>
      </w:pPr>
      <w:r w:rsidRPr="00F40F70">
        <w:rPr>
          <w:spacing w:val="-3"/>
          <w:sz w:val="28"/>
          <w:szCs w:val="28"/>
        </w:rPr>
        <w:lastRenderedPageBreak/>
        <w:t>Оценка результата</w:t>
      </w:r>
      <w:r w:rsidRPr="00F40F70">
        <w:rPr>
          <w:i/>
          <w:iCs/>
          <w:sz w:val="28"/>
          <w:szCs w:val="28"/>
        </w:rPr>
        <w:t>.</w:t>
      </w:r>
      <w:r w:rsidRPr="00F40F70">
        <w:rPr>
          <w:sz w:val="28"/>
          <w:szCs w:val="28"/>
        </w:rPr>
        <w:t> Дальность прыжка определяется расстоянием от стартовой линии до отметки приземления, расположенной ближе к стартовой линии (3 попытки).</w:t>
      </w:r>
    </w:p>
    <w:p w:rsidR="00AD4B96" w:rsidRPr="00F40F70" w:rsidRDefault="00AD4B96" w:rsidP="00AD4B96">
      <w:pPr>
        <w:ind w:left="284" w:right="-1"/>
        <w:jc w:val="both"/>
        <w:rPr>
          <w:sz w:val="28"/>
          <w:szCs w:val="28"/>
        </w:rPr>
      </w:pPr>
    </w:p>
    <w:p w:rsidR="00AD4B96" w:rsidRDefault="00AD4B96" w:rsidP="00AD4B96">
      <w:pPr>
        <w:shd w:val="clear" w:color="auto" w:fill="FFFFFF"/>
        <w:ind w:left="284" w:right="-1"/>
        <w:jc w:val="both"/>
        <w:rPr>
          <w:bCs/>
          <w:spacing w:val="-3"/>
          <w:sz w:val="28"/>
          <w:szCs w:val="28"/>
          <w:u w:val="single"/>
        </w:rPr>
      </w:pPr>
      <w:r w:rsidRPr="005144F5">
        <w:rPr>
          <w:bCs/>
          <w:spacing w:val="-3"/>
          <w:sz w:val="28"/>
          <w:szCs w:val="28"/>
          <w:u w:val="single"/>
        </w:rPr>
        <w:t>Подтягивание на перекладине</w:t>
      </w:r>
    </w:p>
    <w:p w:rsidR="00AD4B96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Оборудование: высокая и низкая (110 см.) перекладины.</w:t>
      </w:r>
      <w:r>
        <w:rPr>
          <w:bCs/>
          <w:spacing w:val="-3"/>
          <w:sz w:val="28"/>
          <w:szCs w:val="28"/>
        </w:rPr>
        <w:t xml:space="preserve"> </w:t>
      </w:r>
    </w:p>
    <w:p w:rsidR="00AD4B96" w:rsidRPr="005144F5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Процедура тестиров</w:t>
      </w:r>
      <w:r>
        <w:rPr>
          <w:bCs/>
          <w:spacing w:val="-3"/>
          <w:sz w:val="28"/>
          <w:szCs w:val="28"/>
        </w:rPr>
        <w:t>ания: м</w:t>
      </w:r>
      <w:r w:rsidRPr="005144F5">
        <w:rPr>
          <w:bCs/>
          <w:spacing w:val="-3"/>
          <w:sz w:val="28"/>
          <w:szCs w:val="28"/>
        </w:rPr>
        <w:t>альчики подтягиваются в висе на высокой перекладине, девочки – в висе лёжа на низкой перекладине (высота 110 см.). Учащийся принимает положение «вис» хват сверху, подтягивание производится до уровня подбородка (не касаясь им), а затем возвращается в исходное положение. Упражнение выполняется плавно, без рывков, тело не выгибать, сгибание ног в коленях и дёрганье ногами не разрешается. В этом случае попытка не засчитывается. Девочки подтягиваются, не отрывая ног от пола.</w:t>
      </w:r>
    </w:p>
    <w:p w:rsidR="00AD4B96" w:rsidRDefault="00AD4B96" w:rsidP="00AD4B96">
      <w:pPr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Оценка результата. Результат оценивается количеством подтягиваний.</w:t>
      </w:r>
    </w:p>
    <w:p w:rsidR="00AD4B96" w:rsidRPr="005144F5" w:rsidRDefault="00AD4B96" w:rsidP="00AD4B96">
      <w:pPr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AD4B96" w:rsidRDefault="00AD4B96" w:rsidP="00AD4B96">
      <w:pPr>
        <w:shd w:val="clear" w:color="auto" w:fill="FFFFFF"/>
        <w:ind w:left="284" w:right="-1"/>
        <w:jc w:val="both"/>
        <w:rPr>
          <w:bCs/>
          <w:spacing w:val="-3"/>
          <w:sz w:val="28"/>
          <w:szCs w:val="28"/>
          <w:u w:val="single"/>
        </w:rPr>
      </w:pPr>
      <w:r w:rsidRPr="005144F5">
        <w:rPr>
          <w:bCs/>
          <w:spacing w:val="-3"/>
          <w:sz w:val="28"/>
          <w:szCs w:val="28"/>
          <w:u w:val="single"/>
        </w:rPr>
        <w:t>Шестиминутный бег</w:t>
      </w:r>
      <w:r>
        <w:rPr>
          <w:bCs/>
          <w:spacing w:val="-3"/>
          <w:sz w:val="28"/>
          <w:szCs w:val="28"/>
          <w:u w:val="single"/>
        </w:rPr>
        <w:t>.</w:t>
      </w:r>
    </w:p>
    <w:p w:rsidR="00AD4B96" w:rsidRPr="005144F5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Оборудование: секундомер, свисток.</w:t>
      </w:r>
    </w:p>
    <w:p w:rsidR="00AD4B96" w:rsidRPr="005144F5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Процедура тестирования. Тестирование проводится на спортивной площадке, беговой дорожке, либо в спортивном зале, если позволяют условия. Бег выполняется по кругу, размеченному по 10 м. В забеге одновременно участвуют 6-8 человек. Столько же учащихся по заданию тренера занимаются подсчётом кругов и определением общего метража. По истечении шести минут учащиеся останавливаются, и контролёры подсчитывают метраж каждого из них.</w:t>
      </w:r>
    </w:p>
    <w:p w:rsidR="00AD4B96" w:rsidRDefault="00AD4B96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  <w:r w:rsidRPr="005144F5">
        <w:rPr>
          <w:bCs/>
          <w:spacing w:val="-3"/>
          <w:sz w:val="28"/>
          <w:szCs w:val="28"/>
        </w:rPr>
        <w:t>Оценка результата. Результат оценивается по длине преодолённой дистанции и подсчитывается с точностью до метра.</w:t>
      </w: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p w:rsidR="008519B7" w:rsidRDefault="008519B7" w:rsidP="00AD4B96">
      <w:pPr>
        <w:pStyle w:val="a9"/>
        <w:shd w:val="clear" w:color="auto" w:fill="FFFFFF"/>
        <w:ind w:left="284" w:right="-1"/>
        <w:jc w:val="both"/>
        <w:rPr>
          <w:bCs/>
          <w:spacing w:val="-3"/>
          <w:sz w:val="28"/>
          <w:szCs w:val="28"/>
        </w:rPr>
      </w:pPr>
    </w:p>
    <w:tbl>
      <w:tblPr>
        <w:tblpPr w:leftFromText="180" w:rightFromText="180" w:vertAnchor="text" w:horzAnchor="margin" w:tblpY="1650"/>
        <w:tblW w:w="10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0"/>
        <w:gridCol w:w="807"/>
        <w:gridCol w:w="807"/>
        <w:gridCol w:w="807"/>
        <w:gridCol w:w="808"/>
        <w:gridCol w:w="807"/>
        <w:gridCol w:w="807"/>
        <w:gridCol w:w="808"/>
        <w:gridCol w:w="807"/>
        <w:gridCol w:w="807"/>
        <w:gridCol w:w="808"/>
        <w:gridCol w:w="596"/>
      </w:tblGrid>
      <w:tr w:rsidR="00AD4B96" w:rsidRPr="007249B4" w:rsidTr="00AD4B96">
        <w:trPr>
          <w:trHeight w:val="360"/>
        </w:trPr>
        <w:tc>
          <w:tcPr>
            <w:tcW w:w="1600" w:type="dxa"/>
            <w:vMerge w:val="restart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Контр.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упражнение</w:t>
            </w:r>
          </w:p>
        </w:tc>
        <w:tc>
          <w:tcPr>
            <w:tcW w:w="8073" w:type="dxa"/>
            <w:gridSpan w:val="10"/>
            <w:tcBorders>
              <w:right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Бал-лы</w:t>
            </w:r>
          </w:p>
        </w:tc>
      </w:tr>
      <w:tr w:rsidR="00AD4B96" w:rsidRPr="007249B4" w:rsidTr="00AD4B96">
        <w:trPr>
          <w:trHeight w:val="220"/>
        </w:trPr>
        <w:tc>
          <w:tcPr>
            <w:tcW w:w="1600" w:type="dxa"/>
            <w:vMerge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10лет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16-17 лет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B96" w:rsidRPr="007249B4" w:rsidTr="00AD4B96">
        <w:tc>
          <w:tcPr>
            <w:tcW w:w="1600" w:type="dxa"/>
            <w:vMerge w:val="restart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  <w:bCs/>
                <w:spacing w:val="-3"/>
              </w:rPr>
              <w:t xml:space="preserve">Бег 30 м, </w:t>
            </w:r>
            <w:r w:rsidRPr="007249B4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7,6 и выше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7,3 и выше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7,0 и выше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6,6 и выше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6,4 и выше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6,3 и выше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6,2 и выше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6,1 и выше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6,0 и выше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6,0 и выше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0</w:t>
            </w:r>
          </w:p>
        </w:tc>
      </w:tr>
      <w:tr w:rsidR="00AD4B96" w:rsidRPr="007249B4" w:rsidTr="00AD4B96">
        <w:tc>
          <w:tcPr>
            <w:tcW w:w="1600" w:type="dxa"/>
            <w:vMerge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5,9-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7,5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5,7-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5,4-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5,3-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5,2-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5,1-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5,1-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5,0-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5,0-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4,9-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B96" w:rsidRPr="007249B4" w:rsidTr="00AD4B96">
        <w:tc>
          <w:tcPr>
            <w:tcW w:w="1600" w:type="dxa"/>
            <w:vMerge w:val="restart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Челночный  бег  3х10м,  сек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11,7 и выше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11,2 и выше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10,8 и выше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10,4 и выше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10,1 и выше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10,0 и выше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10,0 и выше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9,9 и выше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9,7 и выше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9,7 и выше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0</w:t>
            </w:r>
          </w:p>
        </w:tc>
      </w:tr>
      <w:tr w:rsidR="00AD4B96" w:rsidRPr="007249B4" w:rsidTr="00AD4B96">
        <w:tc>
          <w:tcPr>
            <w:tcW w:w="1600" w:type="dxa"/>
            <w:vMerge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10,3-11,6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9,8-11,1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9,4-10,7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9,2-10,3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9,0-10,0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8,9-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8,8-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8,7-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8,6-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8,5-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</w:t>
            </w:r>
          </w:p>
        </w:tc>
      </w:tr>
      <w:tr w:rsidR="00AD4B96" w:rsidRPr="007249B4" w:rsidTr="00AD4B96">
        <w:tc>
          <w:tcPr>
            <w:tcW w:w="1600" w:type="dxa"/>
            <w:vMerge w:val="restart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7249B4">
              <w:rPr>
                <w:rFonts w:ascii="Times New Roman" w:hAnsi="Times New Roman" w:cs="Times New Roman"/>
                <w:spacing w:val="-3"/>
              </w:rPr>
              <w:t>Наклон вперёд, стоя на возвышении, см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3 и менее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3 и менее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4 и менее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4 и менее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 и менее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 и менее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 и менее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 и менее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 и менее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 и менее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0</w:t>
            </w:r>
          </w:p>
        </w:tc>
      </w:tr>
      <w:tr w:rsidR="00AD4B96" w:rsidRPr="007249B4" w:rsidTr="00AD4B96">
        <w:trPr>
          <w:trHeight w:val="879"/>
        </w:trPr>
        <w:tc>
          <w:tcPr>
            <w:tcW w:w="1600" w:type="dxa"/>
            <w:vMerge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B96" w:rsidRPr="007249B4" w:rsidTr="00AD4B96">
        <w:tc>
          <w:tcPr>
            <w:tcW w:w="1600" w:type="dxa"/>
            <w:vMerge w:val="restart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  <w:bCs/>
                <w:spacing w:val="-3"/>
              </w:rPr>
              <w:t>Подтягивание, низкая перекладина, кол-во раз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2 и ниже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3 и ниже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3 и ниже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4 и ниже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4 и ниже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4 и ниже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 и ниже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 и ниже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 и ниже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 и ниже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0</w:t>
            </w:r>
          </w:p>
        </w:tc>
      </w:tr>
      <w:tr w:rsidR="00AD4B96" w:rsidRPr="007249B4" w:rsidTr="00AD4B96">
        <w:tc>
          <w:tcPr>
            <w:tcW w:w="1600" w:type="dxa"/>
            <w:vMerge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3-11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4-13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4-14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5-15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5-15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5-16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6-18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6-19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7-20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B96" w:rsidRPr="007249B4" w:rsidTr="00AD4B96">
        <w:tc>
          <w:tcPr>
            <w:tcW w:w="1600" w:type="dxa"/>
            <w:vMerge w:val="restart"/>
            <w:vAlign w:val="center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  <w:bCs/>
                <w:spacing w:val="-3"/>
              </w:rPr>
              <w:t>Шестиминут. бег, количество метров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500 и менее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550 и менее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600 и менее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650 и менее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700 и менее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750 и менее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800 и менее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850 и менее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900 и менее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900 и менее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0</w:t>
            </w:r>
          </w:p>
        </w:tc>
      </w:tr>
      <w:tr w:rsidR="00AD4B96" w:rsidRPr="007249B4" w:rsidTr="00AD4B96">
        <w:tc>
          <w:tcPr>
            <w:tcW w:w="1600" w:type="dxa"/>
            <w:vMerge/>
            <w:vAlign w:val="center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501-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899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551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-949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601-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651-1049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701-1099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751-1149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801-1199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851-1249</w:t>
            </w:r>
          </w:p>
        </w:tc>
        <w:tc>
          <w:tcPr>
            <w:tcW w:w="807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901-1299</w:t>
            </w:r>
          </w:p>
        </w:tc>
        <w:tc>
          <w:tcPr>
            <w:tcW w:w="808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901-1299</w:t>
            </w:r>
          </w:p>
        </w:tc>
        <w:tc>
          <w:tcPr>
            <w:tcW w:w="596" w:type="dxa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249B4">
              <w:rPr>
                <w:rFonts w:ascii="Times New Roman" w:hAnsi="Times New Roman" w:cs="Times New Roman"/>
              </w:rPr>
              <w:t>1</w:t>
            </w:r>
          </w:p>
        </w:tc>
      </w:tr>
      <w:tr w:rsidR="00AD4B96" w:rsidRPr="007249B4" w:rsidTr="00AD4B96">
        <w:trPr>
          <w:trHeight w:val="247"/>
        </w:trPr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Прыжок в дину с места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85 и ниже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90 и ниже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100и ниже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110 и ниже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120 и ниже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130 и ниже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140 и ниже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150 и ниже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170 и ниже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180 и ниже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B96" w:rsidRPr="007249B4" w:rsidTr="00AD4B96">
        <w:trPr>
          <w:trHeight w:val="270"/>
        </w:trPr>
        <w:tc>
          <w:tcPr>
            <w:tcW w:w="1600" w:type="dxa"/>
            <w:vMerge/>
            <w:vAlign w:val="center"/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180-190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AD4B96" w:rsidRPr="007249B4" w:rsidRDefault="00AD4B96" w:rsidP="00AD4B9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3EE6" w:rsidRPr="00AD4B96" w:rsidRDefault="00AD4B96" w:rsidP="00AD4B96">
      <w:pPr>
        <w:jc w:val="right"/>
        <w:rPr>
          <w:sz w:val="28"/>
          <w:szCs w:val="28"/>
        </w:rPr>
      </w:pPr>
      <w:r w:rsidRPr="00AD4B96">
        <w:rPr>
          <w:sz w:val="28"/>
          <w:szCs w:val="28"/>
        </w:rPr>
        <w:t>Приложение №3</w:t>
      </w:r>
    </w:p>
    <w:p w:rsidR="00AD4B96" w:rsidRDefault="00AD4B96" w:rsidP="00AD4B96">
      <w:pPr>
        <w:pStyle w:val="af9"/>
        <w:ind w:left="284"/>
        <w:jc w:val="center"/>
        <w:rPr>
          <w:rStyle w:val="afb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AD4B96" w:rsidRPr="00AD4B96" w:rsidRDefault="00AD4B96" w:rsidP="00682A02">
      <w:pPr>
        <w:pStyle w:val="af9"/>
        <w:ind w:left="284"/>
        <w:jc w:val="center"/>
        <w:rPr>
          <w:b/>
          <w:sz w:val="28"/>
          <w:szCs w:val="28"/>
        </w:rPr>
      </w:pPr>
      <w:r w:rsidRPr="00651E16">
        <w:rPr>
          <w:rStyle w:val="afb"/>
          <w:rFonts w:ascii="Times New Roman" w:hAnsi="Times New Roman" w:cs="Times New Roman"/>
          <w:b/>
          <w:i w:val="0"/>
          <w:iCs w:val="0"/>
          <w:sz w:val="28"/>
          <w:szCs w:val="28"/>
        </w:rPr>
        <w:t>Оценка уровня физической подготовленности учащихся</w:t>
      </w:r>
    </w:p>
    <w:p w:rsidR="00216B71" w:rsidRDefault="00216B71" w:rsidP="00AD4B96">
      <w:pPr>
        <w:framePr w:w="10914" w:wrap="auto" w:hAnchor="text" w:x="1134"/>
        <w:ind w:right="2119"/>
        <w:jc w:val="right"/>
        <w:rPr>
          <w:sz w:val="28"/>
          <w:szCs w:val="28"/>
        </w:rPr>
        <w:sectPr w:rsidR="00216B71" w:rsidSect="00E17083">
          <w:headerReference w:type="default" r:id="rId11"/>
          <w:footerReference w:type="default" r:id="rId12"/>
          <w:pgSz w:w="11907" w:h="16841"/>
          <w:pgMar w:top="1134" w:right="851" w:bottom="1134" w:left="1418" w:header="720" w:footer="720" w:gutter="0"/>
          <w:cols w:space="720" w:equalWidth="0">
            <w:col w:w="9631"/>
          </w:cols>
          <w:noEndnote/>
          <w:titlePg/>
          <w:docGrid w:linePitch="326"/>
        </w:sectPr>
      </w:pPr>
    </w:p>
    <w:p w:rsidR="008A3EE6" w:rsidRPr="00AD4B96" w:rsidRDefault="00AD4B96" w:rsidP="00AD4B96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  <w:r w:rsidRPr="00AD4B96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tbl>
      <w:tblPr>
        <w:tblStyle w:val="a4"/>
        <w:tblpPr w:leftFromText="180" w:rightFromText="180" w:vertAnchor="page" w:horzAnchor="margin" w:tblpXSpec="right" w:tblpY="2460"/>
        <w:tblW w:w="9889" w:type="dxa"/>
        <w:tblLayout w:type="fixed"/>
        <w:tblLook w:val="01E0"/>
      </w:tblPr>
      <w:tblGrid>
        <w:gridCol w:w="675"/>
        <w:gridCol w:w="2694"/>
        <w:gridCol w:w="2078"/>
        <w:gridCol w:w="48"/>
        <w:gridCol w:w="2126"/>
        <w:gridCol w:w="47"/>
        <w:gridCol w:w="2221"/>
      </w:tblGrid>
      <w:tr w:rsidR="00AD4B96" w:rsidTr="00AD4B96">
        <w:trPr>
          <w:trHeight w:val="275"/>
        </w:trPr>
        <w:tc>
          <w:tcPr>
            <w:tcW w:w="675" w:type="dxa"/>
            <w:vMerge w:val="restart"/>
          </w:tcPr>
          <w:p w:rsidR="00AD4B96" w:rsidRPr="008B255B" w:rsidRDefault="00AD4B96" w:rsidP="0051492E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8B255B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694" w:type="dxa"/>
            <w:vMerge w:val="restart"/>
          </w:tcPr>
          <w:p w:rsidR="00AD4B96" w:rsidRPr="00C134E9" w:rsidRDefault="00AD4B96" w:rsidP="0018129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 w:rsidRPr="00C134E9">
              <w:rPr>
                <w:b/>
                <w:sz w:val="24"/>
              </w:rPr>
              <w:t>Критерии</w:t>
            </w:r>
          </w:p>
        </w:tc>
        <w:tc>
          <w:tcPr>
            <w:tcW w:w="6520" w:type="dxa"/>
            <w:gridSpan w:val="5"/>
          </w:tcPr>
          <w:p w:rsidR="00AD4B96" w:rsidRPr="00C134E9" w:rsidRDefault="00AD4B96" w:rsidP="0018129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 w:rsidRPr="00C134E9">
              <w:rPr>
                <w:b/>
                <w:sz w:val="24"/>
              </w:rPr>
              <w:t>Уровень воспитанности</w:t>
            </w:r>
          </w:p>
        </w:tc>
      </w:tr>
      <w:tr w:rsidR="00AD4B96" w:rsidTr="00AD4B96">
        <w:trPr>
          <w:trHeight w:val="277"/>
        </w:trPr>
        <w:tc>
          <w:tcPr>
            <w:tcW w:w="675" w:type="dxa"/>
            <w:vMerge/>
          </w:tcPr>
          <w:p w:rsidR="00AD4B96" w:rsidRPr="00C134E9" w:rsidRDefault="00AD4B96" w:rsidP="0018129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:rsidR="00AD4B96" w:rsidRPr="00C134E9" w:rsidRDefault="00AD4B96" w:rsidP="0018129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AD4B96" w:rsidRPr="00C134E9" w:rsidRDefault="00AD4B96" w:rsidP="0018129C">
            <w:pPr>
              <w:pStyle w:val="TableParagraph"/>
              <w:spacing w:line="257" w:lineRule="exact"/>
              <w:ind w:left="16"/>
              <w:jc w:val="center"/>
              <w:rPr>
                <w:b/>
                <w:sz w:val="24"/>
              </w:rPr>
            </w:pPr>
            <w:r w:rsidRPr="00C134E9">
              <w:rPr>
                <w:b/>
                <w:sz w:val="24"/>
              </w:rPr>
              <w:t>высокий 3б</w:t>
            </w:r>
          </w:p>
        </w:tc>
        <w:tc>
          <w:tcPr>
            <w:tcW w:w="2126" w:type="dxa"/>
          </w:tcPr>
          <w:p w:rsidR="00AD4B96" w:rsidRPr="00C134E9" w:rsidRDefault="00AD4B96" w:rsidP="0018129C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 w:rsidRPr="00C134E9">
              <w:rPr>
                <w:b/>
                <w:sz w:val="24"/>
              </w:rPr>
              <w:t>средний 2б</w:t>
            </w:r>
          </w:p>
        </w:tc>
        <w:tc>
          <w:tcPr>
            <w:tcW w:w="2268" w:type="dxa"/>
            <w:gridSpan w:val="2"/>
          </w:tcPr>
          <w:p w:rsidR="00AD4B96" w:rsidRPr="00C134E9" w:rsidRDefault="00AD4B96" w:rsidP="0018129C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 w:rsidRPr="00C134E9">
              <w:rPr>
                <w:b/>
                <w:sz w:val="24"/>
              </w:rPr>
              <w:t>низкий 1б</w:t>
            </w:r>
          </w:p>
        </w:tc>
      </w:tr>
      <w:tr w:rsidR="00AD4B96" w:rsidTr="00AD4B96">
        <w:trPr>
          <w:trHeight w:val="274"/>
        </w:trPr>
        <w:tc>
          <w:tcPr>
            <w:tcW w:w="675" w:type="dxa"/>
            <w:vMerge/>
          </w:tcPr>
          <w:p w:rsidR="00AD4B96" w:rsidRPr="00C134E9" w:rsidRDefault="00AD4B96" w:rsidP="0018129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:rsidR="00AD4B96" w:rsidRPr="00C134E9" w:rsidRDefault="00AD4B96" w:rsidP="0018129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6520" w:type="dxa"/>
            <w:gridSpan w:val="5"/>
          </w:tcPr>
          <w:p w:rsidR="00AD4B96" w:rsidRPr="00C134E9" w:rsidRDefault="00AD4B96" w:rsidP="0051492E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 w:rsidRPr="00C134E9">
              <w:rPr>
                <w:b/>
                <w:sz w:val="24"/>
              </w:rPr>
              <w:t>Проявления</w:t>
            </w:r>
          </w:p>
        </w:tc>
      </w:tr>
      <w:tr w:rsidR="00AD4B96" w:rsidTr="00AD4B96">
        <w:trPr>
          <w:trHeight w:val="829"/>
        </w:trPr>
        <w:tc>
          <w:tcPr>
            <w:tcW w:w="675" w:type="dxa"/>
          </w:tcPr>
          <w:p w:rsidR="00AD4B96" w:rsidRDefault="00AD4B96" w:rsidP="0018129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</w:tcPr>
          <w:p w:rsidR="00AD4B96" w:rsidRDefault="00AD4B96" w:rsidP="0018129C">
            <w:pPr>
              <w:pStyle w:val="TableParagraph"/>
              <w:spacing w:before="1"/>
              <w:ind w:left="-62" w:right="-87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2078" w:type="dxa"/>
          </w:tcPr>
          <w:p w:rsidR="00AD4B96" w:rsidRPr="00880C80" w:rsidRDefault="00AD4B96" w:rsidP="0018129C">
            <w:pPr>
              <w:pStyle w:val="TableParagraph"/>
              <w:ind w:left="16" w:right="-137"/>
              <w:rPr>
                <w:sz w:val="24"/>
              </w:rPr>
            </w:pPr>
            <w:r w:rsidRPr="00880C80">
              <w:rPr>
                <w:sz w:val="24"/>
              </w:rPr>
              <w:t>Опрятный, не вызывающий, не</w:t>
            </w:r>
          </w:p>
          <w:p w:rsidR="00AD4B96" w:rsidRPr="00880C80" w:rsidRDefault="00AD4B96" w:rsidP="0018129C">
            <w:pPr>
              <w:pStyle w:val="TableParagraph"/>
              <w:spacing w:line="266" w:lineRule="exact"/>
              <w:ind w:left="16" w:right="-137"/>
              <w:rPr>
                <w:sz w:val="24"/>
              </w:rPr>
            </w:pPr>
            <w:r w:rsidRPr="00880C80">
              <w:rPr>
                <w:sz w:val="24"/>
              </w:rPr>
              <w:t>раздражающий</w:t>
            </w:r>
          </w:p>
        </w:tc>
        <w:tc>
          <w:tcPr>
            <w:tcW w:w="2221" w:type="dxa"/>
            <w:gridSpan w:val="3"/>
          </w:tcPr>
          <w:p w:rsidR="00AD4B96" w:rsidRPr="00880C80" w:rsidRDefault="00AD4B96" w:rsidP="00181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совсем опрятный, с нотками раздражения</w:t>
            </w:r>
          </w:p>
        </w:tc>
        <w:tc>
          <w:tcPr>
            <w:tcW w:w="2221" w:type="dxa"/>
          </w:tcPr>
          <w:p w:rsidR="00AD4B96" w:rsidRDefault="00AD4B96" w:rsidP="0018129C">
            <w:pPr>
              <w:pStyle w:val="TableParagraph"/>
              <w:ind w:left="9" w:right="-78"/>
              <w:rPr>
                <w:sz w:val="24"/>
              </w:rPr>
            </w:pPr>
            <w:r>
              <w:rPr>
                <w:sz w:val="24"/>
              </w:rPr>
              <w:t>Неопрятный, вызывающий,</w:t>
            </w:r>
          </w:p>
          <w:p w:rsidR="00AD4B96" w:rsidRDefault="00AD4B96" w:rsidP="0018129C">
            <w:pPr>
              <w:pStyle w:val="TableParagraph"/>
              <w:spacing w:line="266" w:lineRule="exact"/>
              <w:ind w:left="9" w:right="-78"/>
              <w:rPr>
                <w:sz w:val="24"/>
              </w:rPr>
            </w:pPr>
            <w:r>
              <w:rPr>
                <w:sz w:val="24"/>
              </w:rPr>
              <w:t>раздражающий</w:t>
            </w:r>
          </w:p>
        </w:tc>
      </w:tr>
      <w:tr w:rsidR="00AD4B96" w:rsidTr="00AD4B96">
        <w:trPr>
          <w:trHeight w:val="826"/>
        </w:trPr>
        <w:tc>
          <w:tcPr>
            <w:tcW w:w="675" w:type="dxa"/>
          </w:tcPr>
          <w:p w:rsidR="00AD4B96" w:rsidRDefault="00AD4B96" w:rsidP="0018129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</w:tcPr>
          <w:p w:rsidR="00AD4B96" w:rsidRDefault="00AD4B96" w:rsidP="0018129C">
            <w:pPr>
              <w:pStyle w:val="TableParagraph"/>
              <w:spacing w:before="1"/>
              <w:ind w:left="-62" w:right="-87"/>
              <w:rPr>
                <w:sz w:val="24"/>
              </w:rPr>
            </w:pPr>
            <w:r>
              <w:rPr>
                <w:sz w:val="24"/>
              </w:rPr>
              <w:t xml:space="preserve">Манера общения, </w:t>
            </w:r>
          </w:p>
          <w:p w:rsidR="00AD4B96" w:rsidRDefault="00AD4B96" w:rsidP="0018129C">
            <w:pPr>
              <w:pStyle w:val="TableParagraph"/>
              <w:spacing w:before="1"/>
              <w:ind w:left="-62" w:right="-87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2078" w:type="dxa"/>
          </w:tcPr>
          <w:p w:rsidR="00AD4B96" w:rsidRDefault="00AD4B96" w:rsidP="0018129C">
            <w:pPr>
              <w:pStyle w:val="TableParagraph"/>
              <w:spacing w:before="128"/>
              <w:ind w:left="16" w:right="-137"/>
              <w:rPr>
                <w:sz w:val="24"/>
              </w:rPr>
            </w:pPr>
            <w:r>
              <w:rPr>
                <w:sz w:val="24"/>
              </w:rPr>
              <w:t>Общительный, открытый, вежливый</w:t>
            </w:r>
          </w:p>
        </w:tc>
        <w:tc>
          <w:tcPr>
            <w:tcW w:w="2221" w:type="dxa"/>
            <w:gridSpan w:val="3"/>
          </w:tcPr>
          <w:p w:rsidR="00AD4B96" w:rsidRDefault="00AD4B96" w:rsidP="00181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Малоговорящий, закрытый, не всегда вежливый</w:t>
            </w:r>
          </w:p>
        </w:tc>
        <w:tc>
          <w:tcPr>
            <w:tcW w:w="2221" w:type="dxa"/>
          </w:tcPr>
          <w:p w:rsidR="00AD4B96" w:rsidRPr="00880C80" w:rsidRDefault="00AD4B96" w:rsidP="0018129C">
            <w:pPr>
              <w:pStyle w:val="TableParagraph"/>
              <w:ind w:left="9" w:right="-78"/>
              <w:rPr>
                <w:sz w:val="24"/>
              </w:rPr>
            </w:pPr>
            <w:r w:rsidRPr="00880C80">
              <w:rPr>
                <w:sz w:val="24"/>
              </w:rPr>
              <w:t>Стремится навязать своё мнение, употребляет</w:t>
            </w:r>
          </w:p>
          <w:p w:rsidR="00AD4B96" w:rsidRPr="00880C80" w:rsidRDefault="00AD4B96" w:rsidP="0018129C">
            <w:pPr>
              <w:pStyle w:val="TableParagraph"/>
              <w:spacing w:line="263" w:lineRule="exact"/>
              <w:ind w:left="9" w:right="-78"/>
              <w:rPr>
                <w:sz w:val="24"/>
              </w:rPr>
            </w:pPr>
            <w:r w:rsidRPr="00880C80">
              <w:rPr>
                <w:sz w:val="24"/>
              </w:rPr>
              <w:t>ругательства</w:t>
            </w:r>
          </w:p>
        </w:tc>
      </w:tr>
      <w:tr w:rsidR="00AD4B96" w:rsidTr="00AD4B96">
        <w:trPr>
          <w:trHeight w:val="829"/>
        </w:trPr>
        <w:tc>
          <w:tcPr>
            <w:tcW w:w="675" w:type="dxa"/>
          </w:tcPr>
          <w:p w:rsidR="00AD4B96" w:rsidRDefault="00AD4B96" w:rsidP="0018129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:rsidR="00AD4B96" w:rsidRDefault="00AD4B96" w:rsidP="0018129C">
            <w:pPr>
              <w:pStyle w:val="TableParagraph"/>
              <w:spacing w:before="130"/>
              <w:ind w:left="-62" w:right="-87"/>
              <w:rPr>
                <w:sz w:val="24"/>
              </w:rPr>
            </w:pPr>
            <w:r>
              <w:rPr>
                <w:sz w:val="24"/>
              </w:rPr>
              <w:t>Отношения с тренером -преподавателем</w:t>
            </w:r>
          </w:p>
        </w:tc>
        <w:tc>
          <w:tcPr>
            <w:tcW w:w="2078" w:type="dxa"/>
          </w:tcPr>
          <w:p w:rsidR="00AD4B96" w:rsidRDefault="00AD4B96" w:rsidP="0018129C">
            <w:pPr>
              <w:pStyle w:val="TableParagraph"/>
              <w:ind w:left="16" w:right="-137"/>
              <w:rPr>
                <w:sz w:val="24"/>
              </w:rPr>
            </w:pPr>
            <w:r>
              <w:rPr>
                <w:sz w:val="24"/>
              </w:rPr>
              <w:t>Уважительные, доброжелательные,</w:t>
            </w:r>
          </w:p>
          <w:p w:rsidR="00AD4B96" w:rsidRDefault="00AD4B96" w:rsidP="0018129C">
            <w:pPr>
              <w:pStyle w:val="TableParagraph"/>
              <w:spacing w:line="266" w:lineRule="exact"/>
              <w:ind w:left="16" w:right="-137"/>
              <w:rPr>
                <w:sz w:val="24"/>
              </w:rPr>
            </w:pPr>
            <w:r>
              <w:rPr>
                <w:sz w:val="24"/>
              </w:rPr>
              <w:t>почтительные</w:t>
            </w:r>
          </w:p>
        </w:tc>
        <w:tc>
          <w:tcPr>
            <w:tcW w:w="2221" w:type="dxa"/>
            <w:gridSpan w:val="3"/>
          </w:tcPr>
          <w:p w:rsidR="00AD4B96" w:rsidRDefault="00AD4B96" w:rsidP="00181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Резко меняющиеся, превышающие меры общения со старшим человеком</w:t>
            </w:r>
          </w:p>
        </w:tc>
        <w:tc>
          <w:tcPr>
            <w:tcW w:w="2221" w:type="dxa"/>
          </w:tcPr>
          <w:p w:rsidR="00AD4B96" w:rsidRDefault="00AD4B96" w:rsidP="0018129C">
            <w:pPr>
              <w:pStyle w:val="TableParagraph"/>
              <w:spacing w:before="130"/>
              <w:ind w:left="9" w:right="-78"/>
              <w:rPr>
                <w:sz w:val="24"/>
              </w:rPr>
            </w:pPr>
            <w:r>
              <w:rPr>
                <w:sz w:val="24"/>
              </w:rPr>
              <w:t>Неуважительные, с элементами грубости</w:t>
            </w:r>
          </w:p>
        </w:tc>
      </w:tr>
      <w:tr w:rsidR="00AD4B96" w:rsidTr="00AD4B96">
        <w:trPr>
          <w:trHeight w:val="826"/>
        </w:trPr>
        <w:tc>
          <w:tcPr>
            <w:tcW w:w="675" w:type="dxa"/>
          </w:tcPr>
          <w:p w:rsidR="00AD4B96" w:rsidRDefault="00AD4B96" w:rsidP="0018129C">
            <w:pPr>
              <w:pStyle w:val="TableParagraph"/>
              <w:spacing w:before="2"/>
              <w:jc w:val="center"/>
              <w:rPr>
                <w:b/>
                <w:sz w:val="23"/>
              </w:rPr>
            </w:pPr>
          </w:p>
          <w:p w:rsidR="00AD4B96" w:rsidRDefault="00AD4B96" w:rsidP="0018129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</w:tcPr>
          <w:p w:rsidR="00AD4B96" w:rsidRDefault="00AD4B96" w:rsidP="0018129C">
            <w:pPr>
              <w:pStyle w:val="TableParagraph"/>
              <w:spacing w:before="128"/>
              <w:ind w:left="-62" w:right="-87"/>
              <w:rPr>
                <w:sz w:val="24"/>
              </w:rPr>
            </w:pPr>
            <w:r>
              <w:rPr>
                <w:sz w:val="24"/>
              </w:rPr>
              <w:t>Отношения с другими спортсменами</w:t>
            </w:r>
          </w:p>
        </w:tc>
        <w:tc>
          <w:tcPr>
            <w:tcW w:w="2078" w:type="dxa"/>
          </w:tcPr>
          <w:p w:rsidR="00AD4B96" w:rsidRDefault="00AD4B96" w:rsidP="0018129C">
            <w:pPr>
              <w:pStyle w:val="TableParagraph"/>
              <w:spacing w:line="267" w:lineRule="exact"/>
              <w:ind w:left="16" w:right="-137"/>
              <w:rPr>
                <w:sz w:val="24"/>
              </w:rPr>
            </w:pPr>
            <w:r>
              <w:rPr>
                <w:sz w:val="24"/>
              </w:rPr>
              <w:t>Дружеские,</w:t>
            </w:r>
          </w:p>
          <w:p w:rsidR="00AD4B96" w:rsidRDefault="00AD4B96" w:rsidP="0018129C">
            <w:pPr>
              <w:pStyle w:val="TableParagraph"/>
              <w:spacing w:line="270" w:lineRule="atLeast"/>
              <w:ind w:left="16" w:right="-137"/>
              <w:rPr>
                <w:sz w:val="24"/>
              </w:rPr>
            </w:pPr>
            <w:r>
              <w:rPr>
                <w:sz w:val="24"/>
              </w:rPr>
              <w:t>сопереживающие,   с симпатией</w:t>
            </w:r>
          </w:p>
        </w:tc>
        <w:tc>
          <w:tcPr>
            <w:tcW w:w="2221" w:type="dxa"/>
            <w:gridSpan w:val="3"/>
          </w:tcPr>
          <w:p w:rsidR="00AD4B96" w:rsidRDefault="00AD4B96" w:rsidP="00181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Зависящие от настроения, резко меняющиеся</w:t>
            </w:r>
          </w:p>
        </w:tc>
        <w:tc>
          <w:tcPr>
            <w:tcW w:w="2221" w:type="dxa"/>
          </w:tcPr>
          <w:p w:rsidR="00AD4B96" w:rsidRDefault="00AD4B96" w:rsidP="0018129C">
            <w:pPr>
              <w:pStyle w:val="TableParagraph"/>
              <w:spacing w:line="267" w:lineRule="exact"/>
              <w:ind w:left="9" w:right="-78"/>
              <w:rPr>
                <w:sz w:val="24"/>
              </w:rPr>
            </w:pPr>
            <w:r>
              <w:rPr>
                <w:sz w:val="24"/>
              </w:rPr>
              <w:t>Конфликтные,</w:t>
            </w:r>
          </w:p>
          <w:p w:rsidR="00AD4B96" w:rsidRDefault="00AD4B96" w:rsidP="0018129C">
            <w:pPr>
              <w:pStyle w:val="TableParagraph"/>
              <w:spacing w:line="270" w:lineRule="atLeast"/>
              <w:ind w:left="9" w:right="-78"/>
              <w:rPr>
                <w:sz w:val="24"/>
              </w:rPr>
            </w:pPr>
            <w:r>
              <w:rPr>
                <w:sz w:val="24"/>
              </w:rPr>
              <w:t>издевательские, с антипатией</w:t>
            </w:r>
          </w:p>
        </w:tc>
      </w:tr>
      <w:tr w:rsidR="00AD4B96" w:rsidTr="00AD4B96">
        <w:trPr>
          <w:trHeight w:val="1105"/>
        </w:trPr>
        <w:tc>
          <w:tcPr>
            <w:tcW w:w="675" w:type="dxa"/>
          </w:tcPr>
          <w:p w:rsidR="00AD4B96" w:rsidRDefault="00AD4B96" w:rsidP="0018129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4" w:type="dxa"/>
          </w:tcPr>
          <w:p w:rsidR="00AD4B96" w:rsidRPr="00880C80" w:rsidRDefault="00AD4B96" w:rsidP="0018129C">
            <w:pPr>
              <w:pStyle w:val="TableParagraph"/>
              <w:spacing w:before="130"/>
              <w:ind w:left="-62" w:right="-87"/>
              <w:rPr>
                <w:sz w:val="24"/>
              </w:rPr>
            </w:pPr>
            <w:r w:rsidRPr="00880C80">
              <w:rPr>
                <w:spacing w:val="-1"/>
                <w:sz w:val="24"/>
              </w:rPr>
              <w:t xml:space="preserve">Дисциплинированность </w:t>
            </w:r>
            <w:r>
              <w:rPr>
                <w:sz w:val="24"/>
              </w:rPr>
              <w:t>(в плане выполнения заданий</w:t>
            </w:r>
            <w:r w:rsidRPr="00880C80">
              <w:rPr>
                <w:sz w:val="24"/>
              </w:rPr>
              <w:t>)</w:t>
            </w:r>
          </w:p>
        </w:tc>
        <w:tc>
          <w:tcPr>
            <w:tcW w:w="2078" w:type="dxa"/>
          </w:tcPr>
          <w:p w:rsidR="00AD4B96" w:rsidRPr="00880C80" w:rsidRDefault="00AD4B96" w:rsidP="0018129C">
            <w:pPr>
              <w:pStyle w:val="TableParagraph"/>
              <w:ind w:left="16" w:right="-137"/>
              <w:rPr>
                <w:sz w:val="24"/>
              </w:rPr>
            </w:pPr>
            <w:r w:rsidRPr="00880C80">
              <w:rPr>
                <w:sz w:val="24"/>
              </w:rPr>
              <w:t>С особой тщательностью выполняет все</w:t>
            </w:r>
          </w:p>
          <w:p w:rsidR="00AD4B96" w:rsidRPr="00880C80" w:rsidRDefault="00AD4B96" w:rsidP="0018129C">
            <w:pPr>
              <w:pStyle w:val="TableParagraph"/>
              <w:spacing w:line="266" w:lineRule="exact"/>
              <w:ind w:left="16" w:right="-137"/>
              <w:rPr>
                <w:sz w:val="24"/>
              </w:rPr>
            </w:pPr>
            <w:r w:rsidRPr="00880C80">
              <w:rPr>
                <w:sz w:val="24"/>
              </w:rPr>
              <w:t xml:space="preserve">требования </w:t>
            </w:r>
            <w:r>
              <w:rPr>
                <w:sz w:val="24"/>
              </w:rPr>
              <w:t>тренера-преподавателя</w:t>
            </w:r>
          </w:p>
        </w:tc>
        <w:tc>
          <w:tcPr>
            <w:tcW w:w="2221" w:type="dxa"/>
            <w:gridSpan w:val="3"/>
          </w:tcPr>
          <w:p w:rsidR="00AD4B96" w:rsidRPr="00880C80" w:rsidRDefault="00AD4B96" w:rsidP="00181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всегда выполняет требования тренера-преподавателя</w:t>
            </w:r>
          </w:p>
        </w:tc>
        <w:tc>
          <w:tcPr>
            <w:tcW w:w="2221" w:type="dxa"/>
          </w:tcPr>
          <w:p w:rsidR="00AD4B96" w:rsidRPr="00880C80" w:rsidRDefault="00AD4B96" w:rsidP="0018129C">
            <w:pPr>
              <w:pStyle w:val="TableParagraph"/>
              <w:ind w:left="9" w:right="-78"/>
              <w:rPr>
                <w:sz w:val="24"/>
              </w:rPr>
            </w:pPr>
            <w:r>
              <w:rPr>
                <w:sz w:val="24"/>
              </w:rPr>
              <w:t xml:space="preserve">Игнорирует требования тренера-преподавателя </w:t>
            </w:r>
            <w:r w:rsidRPr="00880C80">
              <w:rPr>
                <w:sz w:val="24"/>
              </w:rPr>
              <w:t>поступает исходя из</w:t>
            </w:r>
            <w:r>
              <w:rPr>
                <w:sz w:val="24"/>
              </w:rPr>
              <w:t xml:space="preserve"> личных</w:t>
            </w:r>
          </w:p>
          <w:p w:rsidR="00AD4B96" w:rsidRDefault="00AD4B96" w:rsidP="0018129C">
            <w:pPr>
              <w:pStyle w:val="TableParagraph"/>
              <w:spacing w:line="266" w:lineRule="exact"/>
              <w:ind w:right="-78"/>
              <w:rPr>
                <w:sz w:val="24"/>
              </w:rPr>
            </w:pPr>
            <w:r>
              <w:rPr>
                <w:sz w:val="24"/>
              </w:rPr>
              <w:t>интересов</w:t>
            </w:r>
          </w:p>
        </w:tc>
      </w:tr>
      <w:tr w:rsidR="00AD4B96" w:rsidTr="00AD4B96">
        <w:trPr>
          <w:trHeight w:val="826"/>
        </w:trPr>
        <w:tc>
          <w:tcPr>
            <w:tcW w:w="675" w:type="dxa"/>
          </w:tcPr>
          <w:p w:rsidR="00AD4B96" w:rsidRDefault="00AD4B96" w:rsidP="0018129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4" w:type="dxa"/>
          </w:tcPr>
          <w:p w:rsidR="00AD4B96" w:rsidRPr="00880C80" w:rsidRDefault="00AD4B96" w:rsidP="0018129C">
            <w:pPr>
              <w:pStyle w:val="TableParagraph"/>
              <w:ind w:left="-62" w:right="-87"/>
              <w:rPr>
                <w:sz w:val="24"/>
              </w:rPr>
            </w:pPr>
            <w:r>
              <w:rPr>
                <w:sz w:val="24"/>
              </w:rPr>
              <w:t>Отношение к спортивному инвентарю, имуществу спортивной школы, к</w:t>
            </w:r>
          </w:p>
          <w:p w:rsidR="00AD4B96" w:rsidRPr="00880C80" w:rsidRDefault="00AD4B96" w:rsidP="0018129C">
            <w:pPr>
              <w:pStyle w:val="TableParagraph"/>
              <w:spacing w:line="263" w:lineRule="exact"/>
              <w:ind w:left="-62" w:right="-87"/>
              <w:rPr>
                <w:sz w:val="24"/>
              </w:rPr>
            </w:pPr>
            <w:r w:rsidRPr="00880C80">
              <w:rPr>
                <w:sz w:val="24"/>
              </w:rPr>
              <w:t>труду других</w:t>
            </w:r>
            <w:r>
              <w:rPr>
                <w:sz w:val="24"/>
              </w:rPr>
              <w:t xml:space="preserve"> людей</w:t>
            </w:r>
          </w:p>
        </w:tc>
        <w:tc>
          <w:tcPr>
            <w:tcW w:w="2078" w:type="dxa"/>
          </w:tcPr>
          <w:p w:rsidR="00AD4B96" w:rsidRDefault="00AD4B96" w:rsidP="0018129C">
            <w:pPr>
              <w:pStyle w:val="TableParagraph"/>
              <w:spacing w:before="128"/>
              <w:ind w:left="16" w:right="-137"/>
              <w:rPr>
                <w:sz w:val="24"/>
              </w:rPr>
            </w:pPr>
            <w:r>
              <w:rPr>
                <w:sz w:val="24"/>
              </w:rPr>
              <w:t>Бережное, ценит труд окружающих</w:t>
            </w:r>
          </w:p>
        </w:tc>
        <w:tc>
          <w:tcPr>
            <w:tcW w:w="2221" w:type="dxa"/>
            <w:gridSpan w:val="3"/>
          </w:tcPr>
          <w:p w:rsidR="00AD4B96" w:rsidRDefault="00AD4B96" w:rsidP="00181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Иногда может себе позволить халатное отношение, ценит труд других людей</w:t>
            </w:r>
          </w:p>
        </w:tc>
        <w:tc>
          <w:tcPr>
            <w:tcW w:w="2221" w:type="dxa"/>
          </w:tcPr>
          <w:p w:rsidR="00AD4B96" w:rsidRPr="00880C80" w:rsidRDefault="00AD4B96" w:rsidP="0018129C">
            <w:pPr>
              <w:pStyle w:val="TableParagraph"/>
              <w:ind w:left="9" w:right="-78"/>
              <w:rPr>
                <w:sz w:val="24"/>
              </w:rPr>
            </w:pPr>
            <w:r w:rsidRPr="00880C80">
              <w:rPr>
                <w:sz w:val="24"/>
              </w:rPr>
              <w:t>Пренебрежительное (ломает, пачкает, не</w:t>
            </w:r>
          </w:p>
          <w:p w:rsidR="00AD4B96" w:rsidRPr="00880C80" w:rsidRDefault="00AD4B96" w:rsidP="0018129C">
            <w:pPr>
              <w:pStyle w:val="TableParagraph"/>
              <w:spacing w:line="263" w:lineRule="exact"/>
              <w:ind w:left="9" w:right="-78"/>
              <w:rPr>
                <w:sz w:val="24"/>
              </w:rPr>
            </w:pPr>
            <w:r w:rsidRPr="00880C80">
              <w:rPr>
                <w:sz w:val="24"/>
              </w:rPr>
              <w:t>ценит труд других)</w:t>
            </w:r>
          </w:p>
        </w:tc>
      </w:tr>
      <w:tr w:rsidR="00AD4B96" w:rsidTr="00AD4B96">
        <w:trPr>
          <w:trHeight w:val="1379"/>
        </w:trPr>
        <w:tc>
          <w:tcPr>
            <w:tcW w:w="675" w:type="dxa"/>
          </w:tcPr>
          <w:p w:rsidR="00AD4B96" w:rsidRDefault="00AD4B96" w:rsidP="0018129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4" w:type="dxa"/>
          </w:tcPr>
          <w:p w:rsidR="00AD4B96" w:rsidRDefault="00AD4B96" w:rsidP="0018129C">
            <w:pPr>
              <w:pStyle w:val="TableParagraph"/>
              <w:ind w:left="-62" w:right="-87"/>
              <w:rPr>
                <w:sz w:val="24"/>
              </w:rPr>
            </w:pPr>
            <w:r>
              <w:rPr>
                <w:sz w:val="24"/>
              </w:rPr>
              <w:t>Особенности поведения</w:t>
            </w:r>
          </w:p>
        </w:tc>
        <w:tc>
          <w:tcPr>
            <w:tcW w:w="2078" w:type="dxa"/>
          </w:tcPr>
          <w:p w:rsidR="00AD4B96" w:rsidRDefault="00AD4B96" w:rsidP="0018129C">
            <w:pPr>
              <w:pStyle w:val="TableParagraph"/>
              <w:spacing w:before="130"/>
              <w:ind w:left="16" w:right="-137"/>
              <w:rPr>
                <w:sz w:val="24"/>
              </w:rPr>
            </w:pPr>
            <w:r>
              <w:rPr>
                <w:sz w:val="24"/>
              </w:rPr>
              <w:t>Систематически совершает положительные поступки</w:t>
            </w:r>
          </w:p>
        </w:tc>
        <w:tc>
          <w:tcPr>
            <w:tcW w:w="2221" w:type="dxa"/>
            <w:gridSpan w:val="3"/>
          </w:tcPr>
          <w:p w:rsidR="00AD4B96" w:rsidRDefault="00AD4B96" w:rsidP="00181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Меняющееся поведение, в основном положительные поступки</w:t>
            </w:r>
          </w:p>
        </w:tc>
        <w:tc>
          <w:tcPr>
            <w:tcW w:w="2221" w:type="dxa"/>
          </w:tcPr>
          <w:p w:rsidR="00AD4B96" w:rsidRPr="00880C80" w:rsidRDefault="00AD4B96" w:rsidP="0018129C">
            <w:pPr>
              <w:pStyle w:val="TableParagraph"/>
              <w:ind w:left="9" w:right="-78"/>
              <w:rPr>
                <w:sz w:val="24"/>
              </w:rPr>
            </w:pPr>
            <w:r w:rsidRPr="00880C80">
              <w:rPr>
                <w:sz w:val="24"/>
              </w:rPr>
              <w:t>Имеют место отрицательные поступки (грубость, драки, опоздания, нарушения</w:t>
            </w:r>
          </w:p>
          <w:p w:rsidR="00AD4B96" w:rsidRDefault="00AD4B96" w:rsidP="0018129C">
            <w:pPr>
              <w:pStyle w:val="TableParagraph"/>
              <w:spacing w:line="263" w:lineRule="exact"/>
              <w:ind w:left="9" w:right="-78"/>
              <w:rPr>
                <w:sz w:val="24"/>
              </w:rPr>
            </w:pPr>
            <w:r>
              <w:rPr>
                <w:sz w:val="24"/>
              </w:rPr>
              <w:t>дисциплины)</w:t>
            </w:r>
          </w:p>
        </w:tc>
      </w:tr>
      <w:tr w:rsidR="00AD4B96" w:rsidTr="00AD4B96">
        <w:trPr>
          <w:trHeight w:val="553"/>
        </w:trPr>
        <w:tc>
          <w:tcPr>
            <w:tcW w:w="675" w:type="dxa"/>
          </w:tcPr>
          <w:p w:rsidR="00AD4B96" w:rsidRDefault="00AD4B96" w:rsidP="0018129C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4" w:type="dxa"/>
          </w:tcPr>
          <w:p w:rsidR="00AD4B96" w:rsidRDefault="00AD4B96" w:rsidP="0018129C">
            <w:pPr>
              <w:pStyle w:val="TableParagraph"/>
              <w:spacing w:line="270" w:lineRule="exact"/>
              <w:ind w:left="-62" w:right="-87"/>
              <w:rPr>
                <w:sz w:val="24"/>
              </w:rPr>
            </w:pPr>
            <w:r>
              <w:rPr>
                <w:sz w:val="24"/>
              </w:rPr>
              <w:t>Отношение к своим</w:t>
            </w:r>
          </w:p>
          <w:p w:rsidR="00AD4B96" w:rsidRDefault="00AD4B96" w:rsidP="0018129C">
            <w:pPr>
              <w:pStyle w:val="TableParagraph"/>
              <w:spacing w:line="263" w:lineRule="exact"/>
              <w:ind w:left="-62" w:right="-87"/>
              <w:rPr>
                <w:sz w:val="24"/>
              </w:rPr>
            </w:pPr>
            <w:r>
              <w:rPr>
                <w:sz w:val="24"/>
              </w:rPr>
              <w:t>поступкам</w:t>
            </w:r>
          </w:p>
        </w:tc>
        <w:tc>
          <w:tcPr>
            <w:tcW w:w="2078" w:type="dxa"/>
          </w:tcPr>
          <w:p w:rsidR="00AD4B96" w:rsidRDefault="00AD4B96" w:rsidP="0018129C">
            <w:pPr>
              <w:pStyle w:val="TableParagraph"/>
              <w:spacing w:line="270" w:lineRule="exact"/>
              <w:ind w:left="16" w:right="-137"/>
              <w:rPr>
                <w:sz w:val="24"/>
              </w:rPr>
            </w:pPr>
            <w:r>
              <w:rPr>
                <w:sz w:val="24"/>
              </w:rPr>
              <w:t>Адекватно оценивает</w:t>
            </w:r>
          </w:p>
          <w:p w:rsidR="00AD4B96" w:rsidRDefault="00AD4B96" w:rsidP="0018129C">
            <w:pPr>
              <w:pStyle w:val="TableParagraph"/>
              <w:spacing w:line="263" w:lineRule="exact"/>
              <w:ind w:left="16" w:right="-137"/>
              <w:rPr>
                <w:sz w:val="24"/>
              </w:rPr>
            </w:pPr>
            <w:r>
              <w:rPr>
                <w:sz w:val="24"/>
              </w:rPr>
              <w:t>свои поступки</w:t>
            </w:r>
          </w:p>
        </w:tc>
        <w:tc>
          <w:tcPr>
            <w:tcW w:w="2221" w:type="dxa"/>
            <w:gridSpan w:val="3"/>
          </w:tcPr>
          <w:p w:rsidR="00AD4B96" w:rsidRDefault="00AD4B96" w:rsidP="00181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 оценивает, но иногда оправдывается.</w:t>
            </w:r>
          </w:p>
        </w:tc>
        <w:tc>
          <w:tcPr>
            <w:tcW w:w="2221" w:type="dxa"/>
          </w:tcPr>
          <w:p w:rsidR="00AD4B96" w:rsidRDefault="00AD4B96" w:rsidP="0018129C">
            <w:pPr>
              <w:pStyle w:val="TableParagraph"/>
              <w:spacing w:line="270" w:lineRule="exact"/>
              <w:ind w:left="9" w:right="-78"/>
              <w:rPr>
                <w:sz w:val="24"/>
              </w:rPr>
            </w:pPr>
            <w:r>
              <w:rPr>
                <w:sz w:val="24"/>
              </w:rPr>
              <w:t>Равнодушен,</w:t>
            </w:r>
          </w:p>
          <w:p w:rsidR="00AD4B96" w:rsidRDefault="00AD4B96" w:rsidP="0018129C">
            <w:pPr>
              <w:pStyle w:val="TableParagraph"/>
              <w:spacing w:line="263" w:lineRule="exact"/>
              <w:ind w:left="9" w:right="-78"/>
              <w:rPr>
                <w:sz w:val="24"/>
              </w:rPr>
            </w:pPr>
            <w:r>
              <w:rPr>
                <w:sz w:val="24"/>
              </w:rPr>
              <w:t>оправдывается</w:t>
            </w:r>
          </w:p>
        </w:tc>
      </w:tr>
      <w:tr w:rsidR="00AD4B96" w:rsidTr="00AD4B96">
        <w:trPr>
          <w:trHeight w:val="1245"/>
        </w:trPr>
        <w:tc>
          <w:tcPr>
            <w:tcW w:w="675" w:type="dxa"/>
          </w:tcPr>
          <w:p w:rsidR="00AD4B96" w:rsidRDefault="00AD4B96" w:rsidP="0018129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4" w:type="dxa"/>
          </w:tcPr>
          <w:p w:rsidR="00AD4B96" w:rsidRDefault="00AD4B96" w:rsidP="0018129C">
            <w:pPr>
              <w:pStyle w:val="TableParagraph"/>
              <w:spacing w:before="130"/>
              <w:ind w:left="-62" w:right="-87"/>
              <w:rPr>
                <w:sz w:val="24"/>
              </w:rPr>
            </w:pPr>
            <w:r>
              <w:rPr>
                <w:sz w:val="24"/>
              </w:rPr>
              <w:t>Отношение к педагогическим воздействиям</w:t>
            </w:r>
          </w:p>
        </w:tc>
        <w:tc>
          <w:tcPr>
            <w:tcW w:w="2078" w:type="dxa"/>
          </w:tcPr>
          <w:p w:rsidR="00AD4B96" w:rsidRPr="00880C80" w:rsidRDefault="00AD4B96" w:rsidP="0018129C">
            <w:pPr>
              <w:pStyle w:val="TableParagraph"/>
              <w:ind w:left="16" w:right="-137"/>
              <w:rPr>
                <w:sz w:val="24"/>
              </w:rPr>
            </w:pPr>
            <w:r w:rsidRPr="00880C80">
              <w:rPr>
                <w:sz w:val="24"/>
              </w:rPr>
              <w:t>Переживает, старается пересмотреть ситуацию</w:t>
            </w:r>
            <w:r w:rsidRPr="00880C80">
              <w:rPr>
                <w:spacing w:val="-1"/>
                <w:sz w:val="24"/>
              </w:rPr>
              <w:t xml:space="preserve"> </w:t>
            </w:r>
            <w:r w:rsidRPr="00880C80">
              <w:rPr>
                <w:sz w:val="24"/>
              </w:rPr>
              <w:t>и</w:t>
            </w:r>
          </w:p>
          <w:p w:rsidR="00AD4B96" w:rsidRPr="00880C80" w:rsidRDefault="00AD4B96" w:rsidP="0018129C">
            <w:pPr>
              <w:pStyle w:val="TableParagraph"/>
              <w:spacing w:line="264" w:lineRule="exact"/>
              <w:ind w:left="16" w:right="-137"/>
              <w:rPr>
                <w:sz w:val="24"/>
              </w:rPr>
            </w:pPr>
            <w:r w:rsidRPr="00880C80">
              <w:rPr>
                <w:sz w:val="24"/>
              </w:rPr>
              <w:t>исправиться</w:t>
            </w:r>
          </w:p>
        </w:tc>
        <w:tc>
          <w:tcPr>
            <w:tcW w:w="2221" w:type="dxa"/>
            <w:gridSpan w:val="3"/>
          </w:tcPr>
          <w:p w:rsidR="00AD4B96" w:rsidRPr="00880C80" w:rsidRDefault="00AD4B96" w:rsidP="00181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Воспринимает, как обиду, но старается переосмыслить</w:t>
            </w:r>
          </w:p>
        </w:tc>
        <w:tc>
          <w:tcPr>
            <w:tcW w:w="2221" w:type="dxa"/>
          </w:tcPr>
          <w:p w:rsidR="00AD4B96" w:rsidRDefault="00AD4B96" w:rsidP="0018129C">
            <w:pPr>
              <w:pStyle w:val="TableParagraph"/>
              <w:ind w:left="9" w:right="-78"/>
              <w:rPr>
                <w:sz w:val="24"/>
              </w:rPr>
            </w:pPr>
            <w:r>
              <w:rPr>
                <w:sz w:val="24"/>
              </w:rPr>
              <w:t>С ожесточением</w:t>
            </w:r>
          </w:p>
        </w:tc>
      </w:tr>
    </w:tbl>
    <w:p w:rsidR="00AD4B96" w:rsidRPr="008C7A17" w:rsidRDefault="00AD4B96" w:rsidP="00AD4B96">
      <w:pPr>
        <w:pStyle w:val="af9"/>
        <w:ind w:left="284"/>
        <w:jc w:val="center"/>
        <w:rPr>
          <w:rStyle w:val="afb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afb"/>
          <w:rFonts w:ascii="Times New Roman" w:hAnsi="Times New Roman" w:cs="Times New Roman"/>
          <w:b/>
          <w:i w:val="0"/>
          <w:iCs w:val="0"/>
          <w:sz w:val="28"/>
          <w:szCs w:val="28"/>
        </w:rPr>
        <w:t>Оценка уровня воспитанности спортсмена</w:t>
      </w:r>
    </w:p>
    <w:p w:rsidR="00AD4B96" w:rsidRDefault="00AD4B96" w:rsidP="008A3EE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4B96" w:rsidSect="009609E2">
      <w:footerReference w:type="default" r:id="rId13"/>
      <w:pgSz w:w="11907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12" w:rsidRDefault="00CF5C12">
      <w:r>
        <w:separator/>
      </w:r>
    </w:p>
  </w:endnote>
  <w:endnote w:type="continuationSeparator" w:id="0">
    <w:p w:rsidR="00CF5C12" w:rsidRDefault="00CF5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894988"/>
      <w:docPartObj>
        <w:docPartGallery w:val="Page Numbers (Bottom of Page)"/>
        <w:docPartUnique/>
      </w:docPartObj>
    </w:sdtPr>
    <w:sdtContent>
      <w:p w:rsidR="003F3118" w:rsidRDefault="006C1D5E">
        <w:pPr>
          <w:pStyle w:val="ad"/>
          <w:jc w:val="right"/>
        </w:pPr>
        <w:fldSimple w:instr=" PAGE   \* MERGEFORMAT ">
          <w:r w:rsidR="007D0070">
            <w:rPr>
              <w:noProof/>
            </w:rPr>
            <w:t>17</w:t>
          </w:r>
        </w:fldSimple>
      </w:p>
    </w:sdtContent>
  </w:sdt>
  <w:p w:rsidR="003F3118" w:rsidRDefault="003F311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18" w:rsidRDefault="006C1D5E" w:rsidP="00ED2398">
    <w:pPr>
      <w:pStyle w:val="ad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F311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0070">
      <w:rPr>
        <w:rStyle w:val="ac"/>
        <w:noProof/>
      </w:rPr>
      <w:t>28</w:t>
    </w:r>
    <w:r>
      <w:rPr>
        <w:rStyle w:val="ac"/>
      </w:rPr>
      <w:fldChar w:fldCharType="end"/>
    </w:r>
  </w:p>
  <w:p w:rsidR="003F3118" w:rsidRDefault="003F31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12" w:rsidRDefault="00CF5C12">
      <w:r>
        <w:separator/>
      </w:r>
    </w:p>
  </w:footnote>
  <w:footnote w:type="continuationSeparator" w:id="0">
    <w:p w:rsidR="00CF5C12" w:rsidRDefault="00CF5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18" w:rsidRDefault="003F3118" w:rsidP="00E17083">
    <w:pPr>
      <w:pStyle w:val="a7"/>
    </w:pPr>
  </w:p>
  <w:p w:rsidR="003F3118" w:rsidRDefault="003F31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CC4596"/>
    <w:name w:val="WW8Num1"/>
    <w:lvl w:ilvl="0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  <w:rPr>
        <w:rFonts w:ascii="Times New Roman" w:hAnsi="Times New Roman" w:cs="Times New Roman" w:hint="default"/>
        <w:bCs/>
        <w:color w:val="auto"/>
        <w:sz w:val="28"/>
        <w:szCs w:val="28"/>
        <w:lang w:val="en-U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986191A"/>
    <w:multiLevelType w:val="hybridMultilevel"/>
    <w:tmpl w:val="DB7A8EE4"/>
    <w:lvl w:ilvl="0" w:tplc="2648F2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655C9"/>
    <w:multiLevelType w:val="hybridMultilevel"/>
    <w:tmpl w:val="3488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77B1"/>
    <w:multiLevelType w:val="hybridMultilevel"/>
    <w:tmpl w:val="5FF24A84"/>
    <w:lvl w:ilvl="0" w:tplc="9F38D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324BF"/>
    <w:multiLevelType w:val="hybridMultilevel"/>
    <w:tmpl w:val="D9148F8A"/>
    <w:lvl w:ilvl="0" w:tplc="F7AAD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56CC"/>
    <w:multiLevelType w:val="hybridMultilevel"/>
    <w:tmpl w:val="5588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5655A"/>
    <w:multiLevelType w:val="hybridMultilevel"/>
    <w:tmpl w:val="F050E9E8"/>
    <w:lvl w:ilvl="0" w:tplc="CFB4C13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497AA7"/>
    <w:multiLevelType w:val="hybridMultilevel"/>
    <w:tmpl w:val="83C21D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ED0072"/>
    <w:multiLevelType w:val="hybridMultilevel"/>
    <w:tmpl w:val="86784E30"/>
    <w:lvl w:ilvl="0" w:tplc="FFFFFFFF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0">
    <w:nsid w:val="2B837267"/>
    <w:multiLevelType w:val="multilevel"/>
    <w:tmpl w:val="3900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127EEB"/>
    <w:multiLevelType w:val="hybridMultilevel"/>
    <w:tmpl w:val="C484A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3960F8"/>
    <w:multiLevelType w:val="hybridMultilevel"/>
    <w:tmpl w:val="0A5CC3AE"/>
    <w:lvl w:ilvl="0" w:tplc="8BB66FD8">
      <w:start w:val="1"/>
      <w:numFmt w:val="decimal"/>
      <w:lvlText w:val="%1)"/>
      <w:lvlJc w:val="left"/>
      <w:pPr>
        <w:ind w:left="315" w:hanging="315"/>
      </w:pPr>
      <w:rPr>
        <w:rFonts w:ascii="Times New Roman" w:eastAsia="Times New Roman" w:hAnsi="Times New Roman" w:cs="Times New Roman" w:hint="default"/>
        <w:color w:val="auto"/>
        <w:w w:val="100"/>
        <w:sz w:val="29"/>
        <w:szCs w:val="29"/>
        <w:lang w:val="ru-RU" w:eastAsia="ru-RU" w:bidi="ru-RU"/>
      </w:rPr>
    </w:lvl>
    <w:lvl w:ilvl="1" w:tplc="D8EC5E98">
      <w:numFmt w:val="bullet"/>
      <w:lvlText w:val="•"/>
      <w:lvlJc w:val="left"/>
      <w:pPr>
        <w:ind w:left="1516" w:hanging="315"/>
      </w:pPr>
      <w:rPr>
        <w:rFonts w:hint="default"/>
        <w:lang w:val="ru-RU" w:eastAsia="ru-RU" w:bidi="ru-RU"/>
      </w:rPr>
    </w:lvl>
    <w:lvl w:ilvl="2" w:tplc="82F699AA">
      <w:numFmt w:val="bullet"/>
      <w:lvlText w:val="•"/>
      <w:lvlJc w:val="left"/>
      <w:pPr>
        <w:ind w:left="2573" w:hanging="315"/>
      </w:pPr>
      <w:rPr>
        <w:rFonts w:hint="default"/>
        <w:lang w:val="ru-RU" w:eastAsia="ru-RU" w:bidi="ru-RU"/>
      </w:rPr>
    </w:lvl>
    <w:lvl w:ilvl="3" w:tplc="7F7ADDC8">
      <w:numFmt w:val="bullet"/>
      <w:lvlText w:val="•"/>
      <w:lvlJc w:val="left"/>
      <w:pPr>
        <w:ind w:left="3629" w:hanging="315"/>
      </w:pPr>
      <w:rPr>
        <w:rFonts w:hint="default"/>
        <w:lang w:val="ru-RU" w:eastAsia="ru-RU" w:bidi="ru-RU"/>
      </w:rPr>
    </w:lvl>
    <w:lvl w:ilvl="4" w:tplc="E040818A">
      <w:numFmt w:val="bullet"/>
      <w:lvlText w:val="•"/>
      <w:lvlJc w:val="left"/>
      <w:pPr>
        <w:ind w:left="4686" w:hanging="315"/>
      </w:pPr>
      <w:rPr>
        <w:rFonts w:hint="default"/>
        <w:lang w:val="ru-RU" w:eastAsia="ru-RU" w:bidi="ru-RU"/>
      </w:rPr>
    </w:lvl>
    <w:lvl w:ilvl="5" w:tplc="EA08FA72">
      <w:numFmt w:val="bullet"/>
      <w:lvlText w:val="•"/>
      <w:lvlJc w:val="left"/>
      <w:pPr>
        <w:ind w:left="5743" w:hanging="315"/>
      </w:pPr>
      <w:rPr>
        <w:rFonts w:hint="default"/>
        <w:lang w:val="ru-RU" w:eastAsia="ru-RU" w:bidi="ru-RU"/>
      </w:rPr>
    </w:lvl>
    <w:lvl w:ilvl="6" w:tplc="7C88E2F2">
      <w:numFmt w:val="bullet"/>
      <w:lvlText w:val="•"/>
      <w:lvlJc w:val="left"/>
      <w:pPr>
        <w:ind w:left="6799" w:hanging="315"/>
      </w:pPr>
      <w:rPr>
        <w:rFonts w:hint="default"/>
        <w:lang w:val="ru-RU" w:eastAsia="ru-RU" w:bidi="ru-RU"/>
      </w:rPr>
    </w:lvl>
    <w:lvl w:ilvl="7" w:tplc="EAC65D2C">
      <w:numFmt w:val="bullet"/>
      <w:lvlText w:val="•"/>
      <w:lvlJc w:val="left"/>
      <w:pPr>
        <w:ind w:left="7856" w:hanging="315"/>
      </w:pPr>
      <w:rPr>
        <w:rFonts w:hint="default"/>
        <w:lang w:val="ru-RU" w:eastAsia="ru-RU" w:bidi="ru-RU"/>
      </w:rPr>
    </w:lvl>
    <w:lvl w:ilvl="8" w:tplc="FD845C16">
      <w:numFmt w:val="bullet"/>
      <w:lvlText w:val="•"/>
      <w:lvlJc w:val="left"/>
      <w:pPr>
        <w:ind w:left="8913" w:hanging="315"/>
      </w:pPr>
      <w:rPr>
        <w:rFonts w:hint="default"/>
        <w:lang w:val="ru-RU" w:eastAsia="ru-RU" w:bidi="ru-RU"/>
      </w:rPr>
    </w:lvl>
  </w:abstractNum>
  <w:abstractNum w:abstractNumId="13">
    <w:nsid w:val="46532EEF"/>
    <w:multiLevelType w:val="hybridMultilevel"/>
    <w:tmpl w:val="3488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C3A97"/>
    <w:multiLevelType w:val="hybridMultilevel"/>
    <w:tmpl w:val="09F45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1F1891"/>
    <w:multiLevelType w:val="hybridMultilevel"/>
    <w:tmpl w:val="0EF2C75E"/>
    <w:lvl w:ilvl="0" w:tplc="51D8593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26113"/>
    <w:multiLevelType w:val="hybridMultilevel"/>
    <w:tmpl w:val="57A8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C423B"/>
    <w:multiLevelType w:val="hybridMultilevel"/>
    <w:tmpl w:val="29040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786BB2"/>
    <w:multiLevelType w:val="hybridMultilevel"/>
    <w:tmpl w:val="9236B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F30FAC"/>
    <w:multiLevelType w:val="hybridMultilevel"/>
    <w:tmpl w:val="94E8E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4"/>
  </w:num>
  <w:num w:numId="5">
    <w:abstractNumId w:val="13"/>
  </w:num>
  <w:num w:numId="6">
    <w:abstractNumId w:val="1"/>
  </w:num>
  <w:num w:numId="7">
    <w:abstractNumId w:val="5"/>
  </w:num>
  <w:num w:numId="8">
    <w:abstractNumId w:val="14"/>
  </w:num>
  <w:num w:numId="9">
    <w:abstractNumId w:val="9"/>
  </w:num>
  <w:num w:numId="10">
    <w:abstractNumId w:val="17"/>
  </w:num>
  <w:num w:numId="11">
    <w:abstractNumId w:val="18"/>
  </w:num>
  <w:num w:numId="12">
    <w:abstractNumId w:val="11"/>
  </w:num>
  <w:num w:numId="13">
    <w:abstractNumId w:val="8"/>
  </w:num>
  <w:num w:numId="14">
    <w:abstractNumId w:val="3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CAE"/>
    <w:rsid w:val="00001BAA"/>
    <w:rsid w:val="00004211"/>
    <w:rsid w:val="00005673"/>
    <w:rsid w:val="00012CF6"/>
    <w:rsid w:val="00014D1F"/>
    <w:rsid w:val="0002434E"/>
    <w:rsid w:val="00040A30"/>
    <w:rsid w:val="0004163A"/>
    <w:rsid w:val="0004282C"/>
    <w:rsid w:val="000442C6"/>
    <w:rsid w:val="000516DB"/>
    <w:rsid w:val="00053413"/>
    <w:rsid w:val="00057930"/>
    <w:rsid w:val="00057D96"/>
    <w:rsid w:val="00062AD1"/>
    <w:rsid w:val="00064EA2"/>
    <w:rsid w:val="0007408B"/>
    <w:rsid w:val="00076027"/>
    <w:rsid w:val="00077B3D"/>
    <w:rsid w:val="00091B4C"/>
    <w:rsid w:val="000A07A6"/>
    <w:rsid w:val="000A11DB"/>
    <w:rsid w:val="000A3357"/>
    <w:rsid w:val="000A3A4E"/>
    <w:rsid w:val="000A4098"/>
    <w:rsid w:val="000B0B02"/>
    <w:rsid w:val="000B0BE6"/>
    <w:rsid w:val="000B70F6"/>
    <w:rsid w:val="000C0B3D"/>
    <w:rsid w:val="000C1C3F"/>
    <w:rsid w:val="000C21B0"/>
    <w:rsid w:val="000C4C9B"/>
    <w:rsid w:val="000C5087"/>
    <w:rsid w:val="000D0346"/>
    <w:rsid w:val="000D48DE"/>
    <w:rsid w:val="000D7454"/>
    <w:rsid w:val="000E26D5"/>
    <w:rsid w:val="000E4F42"/>
    <w:rsid w:val="000F046B"/>
    <w:rsid w:val="001003FA"/>
    <w:rsid w:val="001021A1"/>
    <w:rsid w:val="0010422C"/>
    <w:rsid w:val="00110B7B"/>
    <w:rsid w:val="001120D7"/>
    <w:rsid w:val="00115F88"/>
    <w:rsid w:val="001215B7"/>
    <w:rsid w:val="00123A8C"/>
    <w:rsid w:val="00123E1C"/>
    <w:rsid w:val="001250A6"/>
    <w:rsid w:val="00125582"/>
    <w:rsid w:val="00125D7B"/>
    <w:rsid w:val="00133CE5"/>
    <w:rsid w:val="00140026"/>
    <w:rsid w:val="00143D56"/>
    <w:rsid w:val="00145F35"/>
    <w:rsid w:val="00147702"/>
    <w:rsid w:val="001503C8"/>
    <w:rsid w:val="00150A1D"/>
    <w:rsid w:val="001564E3"/>
    <w:rsid w:val="00162493"/>
    <w:rsid w:val="00162827"/>
    <w:rsid w:val="00162B2F"/>
    <w:rsid w:val="001635FC"/>
    <w:rsid w:val="00164AB2"/>
    <w:rsid w:val="0018129C"/>
    <w:rsid w:val="00181949"/>
    <w:rsid w:val="001819E9"/>
    <w:rsid w:val="00190712"/>
    <w:rsid w:val="00195891"/>
    <w:rsid w:val="001A0903"/>
    <w:rsid w:val="001B474F"/>
    <w:rsid w:val="001C36CD"/>
    <w:rsid w:val="001C5BDF"/>
    <w:rsid w:val="001D00A9"/>
    <w:rsid w:val="001D20B1"/>
    <w:rsid w:val="001D27CA"/>
    <w:rsid w:val="001D2E45"/>
    <w:rsid w:val="001E200E"/>
    <w:rsid w:val="001E2B5C"/>
    <w:rsid w:val="001E39A9"/>
    <w:rsid w:val="001E4D63"/>
    <w:rsid w:val="001E5C09"/>
    <w:rsid w:val="001E71C6"/>
    <w:rsid w:val="001F0A35"/>
    <w:rsid w:val="001F5EE1"/>
    <w:rsid w:val="002005EB"/>
    <w:rsid w:val="0020419B"/>
    <w:rsid w:val="00205880"/>
    <w:rsid w:val="00210025"/>
    <w:rsid w:val="002162F5"/>
    <w:rsid w:val="00216B71"/>
    <w:rsid w:val="00217327"/>
    <w:rsid w:val="0022261F"/>
    <w:rsid w:val="00224123"/>
    <w:rsid w:val="00224B30"/>
    <w:rsid w:val="00225AC9"/>
    <w:rsid w:val="00245910"/>
    <w:rsid w:val="002513DE"/>
    <w:rsid w:val="00254CBC"/>
    <w:rsid w:val="002623C6"/>
    <w:rsid w:val="00264CC5"/>
    <w:rsid w:val="002707C2"/>
    <w:rsid w:val="00272616"/>
    <w:rsid w:val="00272F67"/>
    <w:rsid w:val="00275228"/>
    <w:rsid w:val="00280A84"/>
    <w:rsid w:val="002868B2"/>
    <w:rsid w:val="0028770B"/>
    <w:rsid w:val="002877E3"/>
    <w:rsid w:val="0029140C"/>
    <w:rsid w:val="0029164E"/>
    <w:rsid w:val="00291CF6"/>
    <w:rsid w:val="002928CF"/>
    <w:rsid w:val="00295601"/>
    <w:rsid w:val="00296435"/>
    <w:rsid w:val="002A103D"/>
    <w:rsid w:val="002A1A00"/>
    <w:rsid w:val="002A1B16"/>
    <w:rsid w:val="002A49A6"/>
    <w:rsid w:val="002B209C"/>
    <w:rsid w:val="002B6463"/>
    <w:rsid w:val="002B7234"/>
    <w:rsid w:val="002C1CAE"/>
    <w:rsid w:val="002C52D9"/>
    <w:rsid w:val="002C5F82"/>
    <w:rsid w:val="002C6191"/>
    <w:rsid w:val="002C7B14"/>
    <w:rsid w:val="002D0D65"/>
    <w:rsid w:val="002D1554"/>
    <w:rsid w:val="002D439D"/>
    <w:rsid w:val="002D5665"/>
    <w:rsid w:val="002D6C48"/>
    <w:rsid w:val="002E287C"/>
    <w:rsid w:val="002E35A8"/>
    <w:rsid w:val="002F11FD"/>
    <w:rsid w:val="002F3C5B"/>
    <w:rsid w:val="002F7714"/>
    <w:rsid w:val="00307993"/>
    <w:rsid w:val="00307E9F"/>
    <w:rsid w:val="003106AF"/>
    <w:rsid w:val="00317A21"/>
    <w:rsid w:val="00317B08"/>
    <w:rsid w:val="00317E0D"/>
    <w:rsid w:val="003216B2"/>
    <w:rsid w:val="00324515"/>
    <w:rsid w:val="00326E65"/>
    <w:rsid w:val="0033217D"/>
    <w:rsid w:val="00343995"/>
    <w:rsid w:val="0034701B"/>
    <w:rsid w:val="00352211"/>
    <w:rsid w:val="00352D99"/>
    <w:rsid w:val="00352EE6"/>
    <w:rsid w:val="003612FA"/>
    <w:rsid w:val="0036350A"/>
    <w:rsid w:val="0036381F"/>
    <w:rsid w:val="003642B5"/>
    <w:rsid w:val="00365B01"/>
    <w:rsid w:val="003663B6"/>
    <w:rsid w:val="0037076D"/>
    <w:rsid w:val="00371099"/>
    <w:rsid w:val="00371235"/>
    <w:rsid w:val="00373DF1"/>
    <w:rsid w:val="00376566"/>
    <w:rsid w:val="003807B9"/>
    <w:rsid w:val="003812BD"/>
    <w:rsid w:val="0039255C"/>
    <w:rsid w:val="00392615"/>
    <w:rsid w:val="00393258"/>
    <w:rsid w:val="00393FFF"/>
    <w:rsid w:val="003976FC"/>
    <w:rsid w:val="003A5BDE"/>
    <w:rsid w:val="003A7730"/>
    <w:rsid w:val="003C453E"/>
    <w:rsid w:val="003C7366"/>
    <w:rsid w:val="003C7458"/>
    <w:rsid w:val="003C794A"/>
    <w:rsid w:val="003D07D3"/>
    <w:rsid w:val="003D0A9A"/>
    <w:rsid w:val="003D0DCD"/>
    <w:rsid w:val="003D294A"/>
    <w:rsid w:val="003D374A"/>
    <w:rsid w:val="003E3F22"/>
    <w:rsid w:val="003E5EA7"/>
    <w:rsid w:val="003E652E"/>
    <w:rsid w:val="003F09EA"/>
    <w:rsid w:val="003F3118"/>
    <w:rsid w:val="003F3FB8"/>
    <w:rsid w:val="003F7A53"/>
    <w:rsid w:val="004012C4"/>
    <w:rsid w:val="00402851"/>
    <w:rsid w:val="00402E35"/>
    <w:rsid w:val="00407281"/>
    <w:rsid w:val="0041328B"/>
    <w:rsid w:val="004172FC"/>
    <w:rsid w:val="00423DD1"/>
    <w:rsid w:val="004251CE"/>
    <w:rsid w:val="00426DFF"/>
    <w:rsid w:val="00427830"/>
    <w:rsid w:val="00435CCA"/>
    <w:rsid w:val="0043793F"/>
    <w:rsid w:val="0045407E"/>
    <w:rsid w:val="00456AA8"/>
    <w:rsid w:val="00466BEE"/>
    <w:rsid w:val="0047410C"/>
    <w:rsid w:val="004746C2"/>
    <w:rsid w:val="00476ACF"/>
    <w:rsid w:val="004832B1"/>
    <w:rsid w:val="00484B94"/>
    <w:rsid w:val="00485692"/>
    <w:rsid w:val="00491CD6"/>
    <w:rsid w:val="004A077B"/>
    <w:rsid w:val="004A1057"/>
    <w:rsid w:val="004A2750"/>
    <w:rsid w:val="004A5734"/>
    <w:rsid w:val="004B1B29"/>
    <w:rsid w:val="004C136D"/>
    <w:rsid w:val="004C16F7"/>
    <w:rsid w:val="004C442E"/>
    <w:rsid w:val="004C5F5A"/>
    <w:rsid w:val="004C663F"/>
    <w:rsid w:val="004D0B9B"/>
    <w:rsid w:val="004D5B03"/>
    <w:rsid w:val="004E0288"/>
    <w:rsid w:val="004E3507"/>
    <w:rsid w:val="004E4407"/>
    <w:rsid w:val="004E6829"/>
    <w:rsid w:val="004F04C1"/>
    <w:rsid w:val="004F44D9"/>
    <w:rsid w:val="004F487E"/>
    <w:rsid w:val="00500201"/>
    <w:rsid w:val="00501508"/>
    <w:rsid w:val="005075FA"/>
    <w:rsid w:val="005129A2"/>
    <w:rsid w:val="0051492E"/>
    <w:rsid w:val="00516612"/>
    <w:rsid w:val="00522DF0"/>
    <w:rsid w:val="00527029"/>
    <w:rsid w:val="0052733F"/>
    <w:rsid w:val="00531A47"/>
    <w:rsid w:val="00531A92"/>
    <w:rsid w:val="0053407F"/>
    <w:rsid w:val="00551DE2"/>
    <w:rsid w:val="005549BE"/>
    <w:rsid w:val="0056722F"/>
    <w:rsid w:val="00571C65"/>
    <w:rsid w:val="00573FB7"/>
    <w:rsid w:val="00581781"/>
    <w:rsid w:val="00586298"/>
    <w:rsid w:val="005912AE"/>
    <w:rsid w:val="00591651"/>
    <w:rsid w:val="00593FE1"/>
    <w:rsid w:val="005968C3"/>
    <w:rsid w:val="005A0C6A"/>
    <w:rsid w:val="005A1F81"/>
    <w:rsid w:val="005A3D6A"/>
    <w:rsid w:val="005A5448"/>
    <w:rsid w:val="005A5645"/>
    <w:rsid w:val="005A628B"/>
    <w:rsid w:val="005A72E2"/>
    <w:rsid w:val="005B0B91"/>
    <w:rsid w:val="005B3D85"/>
    <w:rsid w:val="005B4A8A"/>
    <w:rsid w:val="005B509C"/>
    <w:rsid w:val="005B7B01"/>
    <w:rsid w:val="005C592D"/>
    <w:rsid w:val="005D681B"/>
    <w:rsid w:val="005E4C2C"/>
    <w:rsid w:val="005E54D8"/>
    <w:rsid w:val="005E72FF"/>
    <w:rsid w:val="005F0182"/>
    <w:rsid w:val="005F2F7C"/>
    <w:rsid w:val="005F65E6"/>
    <w:rsid w:val="00604569"/>
    <w:rsid w:val="0060529E"/>
    <w:rsid w:val="0061774B"/>
    <w:rsid w:val="00623C1B"/>
    <w:rsid w:val="00623EA7"/>
    <w:rsid w:val="00624CA2"/>
    <w:rsid w:val="006301F4"/>
    <w:rsid w:val="00632869"/>
    <w:rsid w:val="006352F2"/>
    <w:rsid w:val="00637873"/>
    <w:rsid w:val="00645371"/>
    <w:rsid w:val="00645FB1"/>
    <w:rsid w:val="00646FF6"/>
    <w:rsid w:val="00651927"/>
    <w:rsid w:val="00652730"/>
    <w:rsid w:val="00652A8C"/>
    <w:rsid w:val="0065368C"/>
    <w:rsid w:val="00655B22"/>
    <w:rsid w:val="00670045"/>
    <w:rsid w:val="0067085A"/>
    <w:rsid w:val="00671302"/>
    <w:rsid w:val="006718D4"/>
    <w:rsid w:val="006745AB"/>
    <w:rsid w:val="00674785"/>
    <w:rsid w:val="00675B30"/>
    <w:rsid w:val="00677F7C"/>
    <w:rsid w:val="006817C6"/>
    <w:rsid w:val="00682A02"/>
    <w:rsid w:val="0068417B"/>
    <w:rsid w:val="00686CC8"/>
    <w:rsid w:val="006876E8"/>
    <w:rsid w:val="00690FB2"/>
    <w:rsid w:val="00692EFC"/>
    <w:rsid w:val="006944C6"/>
    <w:rsid w:val="006949F5"/>
    <w:rsid w:val="0069687B"/>
    <w:rsid w:val="006A0144"/>
    <w:rsid w:val="006A2495"/>
    <w:rsid w:val="006A4800"/>
    <w:rsid w:val="006A6E5D"/>
    <w:rsid w:val="006A7A5F"/>
    <w:rsid w:val="006B0506"/>
    <w:rsid w:val="006B296B"/>
    <w:rsid w:val="006B2F39"/>
    <w:rsid w:val="006B3180"/>
    <w:rsid w:val="006B49EB"/>
    <w:rsid w:val="006B7142"/>
    <w:rsid w:val="006C1D5E"/>
    <w:rsid w:val="006C6795"/>
    <w:rsid w:val="006D2B03"/>
    <w:rsid w:val="006D4C4E"/>
    <w:rsid w:val="006D5C7F"/>
    <w:rsid w:val="006E6B5B"/>
    <w:rsid w:val="006F4325"/>
    <w:rsid w:val="006F5609"/>
    <w:rsid w:val="006F5863"/>
    <w:rsid w:val="006F6E15"/>
    <w:rsid w:val="007113E7"/>
    <w:rsid w:val="0071248C"/>
    <w:rsid w:val="00712BB2"/>
    <w:rsid w:val="007150E1"/>
    <w:rsid w:val="007229F4"/>
    <w:rsid w:val="0073708A"/>
    <w:rsid w:val="007371C1"/>
    <w:rsid w:val="007431B6"/>
    <w:rsid w:val="00745637"/>
    <w:rsid w:val="00750DB7"/>
    <w:rsid w:val="00753ED3"/>
    <w:rsid w:val="007545E4"/>
    <w:rsid w:val="0075513B"/>
    <w:rsid w:val="00755A76"/>
    <w:rsid w:val="00756878"/>
    <w:rsid w:val="00757B1B"/>
    <w:rsid w:val="00761AAB"/>
    <w:rsid w:val="0076235D"/>
    <w:rsid w:val="00767EBD"/>
    <w:rsid w:val="00770C62"/>
    <w:rsid w:val="00774F23"/>
    <w:rsid w:val="0077559D"/>
    <w:rsid w:val="00785CE3"/>
    <w:rsid w:val="00787732"/>
    <w:rsid w:val="00787E50"/>
    <w:rsid w:val="00790146"/>
    <w:rsid w:val="00790E64"/>
    <w:rsid w:val="00794099"/>
    <w:rsid w:val="007A4F4A"/>
    <w:rsid w:val="007A4F58"/>
    <w:rsid w:val="007B00FB"/>
    <w:rsid w:val="007B4A1A"/>
    <w:rsid w:val="007B6C31"/>
    <w:rsid w:val="007C06EF"/>
    <w:rsid w:val="007C2AFB"/>
    <w:rsid w:val="007D0070"/>
    <w:rsid w:val="007D2D81"/>
    <w:rsid w:val="007D4428"/>
    <w:rsid w:val="007D5F7F"/>
    <w:rsid w:val="007E05DC"/>
    <w:rsid w:val="007E4575"/>
    <w:rsid w:val="007F06C1"/>
    <w:rsid w:val="007F7E0F"/>
    <w:rsid w:val="008009E7"/>
    <w:rsid w:val="00802952"/>
    <w:rsid w:val="00803447"/>
    <w:rsid w:val="00816228"/>
    <w:rsid w:val="00816B79"/>
    <w:rsid w:val="00822AE5"/>
    <w:rsid w:val="00822E76"/>
    <w:rsid w:val="0082457E"/>
    <w:rsid w:val="00824AC1"/>
    <w:rsid w:val="00824BB1"/>
    <w:rsid w:val="00824C9D"/>
    <w:rsid w:val="00824EC4"/>
    <w:rsid w:val="00830A4E"/>
    <w:rsid w:val="00835A0D"/>
    <w:rsid w:val="00836F07"/>
    <w:rsid w:val="0084243E"/>
    <w:rsid w:val="00843F1D"/>
    <w:rsid w:val="00847CF8"/>
    <w:rsid w:val="008503ED"/>
    <w:rsid w:val="008509E9"/>
    <w:rsid w:val="008512AF"/>
    <w:rsid w:val="008519B7"/>
    <w:rsid w:val="00855DDC"/>
    <w:rsid w:val="0086153B"/>
    <w:rsid w:val="00862E6F"/>
    <w:rsid w:val="0087098C"/>
    <w:rsid w:val="008712BC"/>
    <w:rsid w:val="00872C35"/>
    <w:rsid w:val="00877E19"/>
    <w:rsid w:val="0088073A"/>
    <w:rsid w:val="008810FE"/>
    <w:rsid w:val="00881CD1"/>
    <w:rsid w:val="008825D2"/>
    <w:rsid w:val="00882DFE"/>
    <w:rsid w:val="008842F4"/>
    <w:rsid w:val="00886632"/>
    <w:rsid w:val="0088701E"/>
    <w:rsid w:val="008903D2"/>
    <w:rsid w:val="00891C3C"/>
    <w:rsid w:val="008923BD"/>
    <w:rsid w:val="00895C1D"/>
    <w:rsid w:val="008971E9"/>
    <w:rsid w:val="008A1C4F"/>
    <w:rsid w:val="008A3EE6"/>
    <w:rsid w:val="008A5CAE"/>
    <w:rsid w:val="008A7AB6"/>
    <w:rsid w:val="008B320D"/>
    <w:rsid w:val="008B4B49"/>
    <w:rsid w:val="008B601B"/>
    <w:rsid w:val="008C6397"/>
    <w:rsid w:val="008C7E06"/>
    <w:rsid w:val="008D0D8E"/>
    <w:rsid w:val="008E456B"/>
    <w:rsid w:val="008E7A8B"/>
    <w:rsid w:val="008F1629"/>
    <w:rsid w:val="008F3AF4"/>
    <w:rsid w:val="009077E1"/>
    <w:rsid w:val="00913F0F"/>
    <w:rsid w:val="0091532F"/>
    <w:rsid w:val="00915A52"/>
    <w:rsid w:val="00916A71"/>
    <w:rsid w:val="00917602"/>
    <w:rsid w:val="00917CDD"/>
    <w:rsid w:val="0092068F"/>
    <w:rsid w:val="009206D5"/>
    <w:rsid w:val="0092076D"/>
    <w:rsid w:val="00922B74"/>
    <w:rsid w:val="00923F1E"/>
    <w:rsid w:val="009253B2"/>
    <w:rsid w:val="00927F89"/>
    <w:rsid w:val="00935BB1"/>
    <w:rsid w:val="0094030F"/>
    <w:rsid w:val="00942F0D"/>
    <w:rsid w:val="009436F5"/>
    <w:rsid w:val="00945FD8"/>
    <w:rsid w:val="00952818"/>
    <w:rsid w:val="009530C6"/>
    <w:rsid w:val="009530D7"/>
    <w:rsid w:val="0095367D"/>
    <w:rsid w:val="009609E2"/>
    <w:rsid w:val="009673AD"/>
    <w:rsid w:val="00967524"/>
    <w:rsid w:val="00972B5F"/>
    <w:rsid w:val="00973542"/>
    <w:rsid w:val="00973709"/>
    <w:rsid w:val="00984693"/>
    <w:rsid w:val="00995CD8"/>
    <w:rsid w:val="0099725A"/>
    <w:rsid w:val="009B05C0"/>
    <w:rsid w:val="009B2EC9"/>
    <w:rsid w:val="009B3B66"/>
    <w:rsid w:val="009B4A8B"/>
    <w:rsid w:val="009B7062"/>
    <w:rsid w:val="009C4206"/>
    <w:rsid w:val="009C7F2D"/>
    <w:rsid w:val="009E0694"/>
    <w:rsid w:val="009E149C"/>
    <w:rsid w:val="009E49F3"/>
    <w:rsid w:val="009F15AC"/>
    <w:rsid w:val="009F1E4C"/>
    <w:rsid w:val="00A012AF"/>
    <w:rsid w:val="00A1569D"/>
    <w:rsid w:val="00A170C3"/>
    <w:rsid w:val="00A26357"/>
    <w:rsid w:val="00A26AB8"/>
    <w:rsid w:val="00A2740F"/>
    <w:rsid w:val="00A3032A"/>
    <w:rsid w:val="00A309E9"/>
    <w:rsid w:val="00A31C22"/>
    <w:rsid w:val="00A32BDB"/>
    <w:rsid w:val="00A352E1"/>
    <w:rsid w:val="00A37A10"/>
    <w:rsid w:val="00A419FE"/>
    <w:rsid w:val="00A41C8E"/>
    <w:rsid w:val="00A4497D"/>
    <w:rsid w:val="00A45DA2"/>
    <w:rsid w:val="00A501D7"/>
    <w:rsid w:val="00A5157A"/>
    <w:rsid w:val="00A54705"/>
    <w:rsid w:val="00A56945"/>
    <w:rsid w:val="00A62A73"/>
    <w:rsid w:val="00A644C2"/>
    <w:rsid w:val="00A70961"/>
    <w:rsid w:val="00A72C1E"/>
    <w:rsid w:val="00A75651"/>
    <w:rsid w:val="00A77A52"/>
    <w:rsid w:val="00A81D99"/>
    <w:rsid w:val="00A851B4"/>
    <w:rsid w:val="00A9124F"/>
    <w:rsid w:val="00A925B8"/>
    <w:rsid w:val="00A945A7"/>
    <w:rsid w:val="00AA3726"/>
    <w:rsid w:val="00AA63B7"/>
    <w:rsid w:val="00AA6946"/>
    <w:rsid w:val="00AA6CC5"/>
    <w:rsid w:val="00AA7EA4"/>
    <w:rsid w:val="00AC69E0"/>
    <w:rsid w:val="00AD0A8E"/>
    <w:rsid w:val="00AD19E5"/>
    <w:rsid w:val="00AD4B96"/>
    <w:rsid w:val="00AE283D"/>
    <w:rsid w:val="00AE42E7"/>
    <w:rsid w:val="00AF07E7"/>
    <w:rsid w:val="00AF0F70"/>
    <w:rsid w:val="00AF3FE7"/>
    <w:rsid w:val="00B01054"/>
    <w:rsid w:val="00B02E27"/>
    <w:rsid w:val="00B055A5"/>
    <w:rsid w:val="00B159E4"/>
    <w:rsid w:val="00B169DD"/>
    <w:rsid w:val="00B2445E"/>
    <w:rsid w:val="00B27CDE"/>
    <w:rsid w:val="00B31346"/>
    <w:rsid w:val="00B32CA5"/>
    <w:rsid w:val="00B3451B"/>
    <w:rsid w:val="00B377FF"/>
    <w:rsid w:val="00B415D3"/>
    <w:rsid w:val="00B42FF5"/>
    <w:rsid w:val="00B43537"/>
    <w:rsid w:val="00B509EF"/>
    <w:rsid w:val="00B53516"/>
    <w:rsid w:val="00B565A7"/>
    <w:rsid w:val="00B574BC"/>
    <w:rsid w:val="00B63541"/>
    <w:rsid w:val="00B63B04"/>
    <w:rsid w:val="00B662CF"/>
    <w:rsid w:val="00B7706B"/>
    <w:rsid w:val="00B85F9F"/>
    <w:rsid w:val="00B86517"/>
    <w:rsid w:val="00BA2693"/>
    <w:rsid w:val="00BA3C0E"/>
    <w:rsid w:val="00BA3EA3"/>
    <w:rsid w:val="00BA4638"/>
    <w:rsid w:val="00BB1C4B"/>
    <w:rsid w:val="00BB4959"/>
    <w:rsid w:val="00BB54FA"/>
    <w:rsid w:val="00BC0C27"/>
    <w:rsid w:val="00BC10EB"/>
    <w:rsid w:val="00BC1642"/>
    <w:rsid w:val="00BC50C8"/>
    <w:rsid w:val="00BC544B"/>
    <w:rsid w:val="00BC7B40"/>
    <w:rsid w:val="00BD4609"/>
    <w:rsid w:val="00BD50D1"/>
    <w:rsid w:val="00BD54A8"/>
    <w:rsid w:val="00BD591D"/>
    <w:rsid w:val="00BE452D"/>
    <w:rsid w:val="00BE5076"/>
    <w:rsid w:val="00BE6F49"/>
    <w:rsid w:val="00BE7D78"/>
    <w:rsid w:val="00BF1437"/>
    <w:rsid w:val="00BF23E1"/>
    <w:rsid w:val="00BF4901"/>
    <w:rsid w:val="00BF4FA4"/>
    <w:rsid w:val="00C007CD"/>
    <w:rsid w:val="00C05F95"/>
    <w:rsid w:val="00C06461"/>
    <w:rsid w:val="00C118A8"/>
    <w:rsid w:val="00C14AA1"/>
    <w:rsid w:val="00C21B6F"/>
    <w:rsid w:val="00C21EB3"/>
    <w:rsid w:val="00C2222F"/>
    <w:rsid w:val="00C24741"/>
    <w:rsid w:val="00C310D3"/>
    <w:rsid w:val="00C32D34"/>
    <w:rsid w:val="00C353EE"/>
    <w:rsid w:val="00C412A6"/>
    <w:rsid w:val="00C52151"/>
    <w:rsid w:val="00C524C1"/>
    <w:rsid w:val="00C60183"/>
    <w:rsid w:val="00C64435"/>
    <w:rsid w:val="00C646D3"/>
    <w:rsid w:val="00C64EB3"/>
    <w:rsid w:val="00C64F68"/>
    <w:rsid w:val="00C8098D"/>
    <w:rsid w:val="00C85B92"/>
    <w:rsid w:val="00C85DB7"/>
    <w:rsid w:val="00C87AC6"/>
    <w:rsid w:val="00C91295"/>
    <w:rsid w:val="00C91894"/>
    <w:rsid w:val="00C91C75"/>
    <w:rsid w:val="00C92692"/>
    <w:rsid w:val="00C93447"/>
    <w:rsid w:val="00CA5D9B"/>
    <w:rsid w:val="00CA7A5F"/>
    <w:rsid w:val="00CB1AC2"/>
    <w:rsid w:val="00CB71A5"/>
    <w:rsid w:val="00CC5E36"/>
    <w:rsid w:val="00CD1083"/>
    <w:rsid w:val="00CE1325"/>
    <w:rsid w:val="00CE5B1E"/>
    <w:rsid w:val="00CE638B"/>
    <w:rsid w:val="00CE7763"/>
    <w:rsid w:val="00CF32B2"/>
    <w:rsid w:val="00CF5C12"/>
    <w:rsid w:val="00CF5DE6"/>
    <w:rsid w:val="00D01C9D"/>
    <w:rsid w:val="00D03B53"/>
    <w:rsid w:val="00D0709D"/>
    <w:rsid w:val="00D07650"/>
    <w:rsid w:val="00D15D29"/>
    <w:rsid w:val="00D161CF"/>
    <w:rsid w:val="00D2051F"/>
    <w:rsid w:val="00D21225"/>
    <w:rsid w:val="00D22D9A"/>
    <w:rsid w:val="00D2691B"/>
    <w:rsid w:val="00D30AFD"/>
    <w:rsid w:val="00D330C4"/>
    <w:rsid w:val="00D3583B"/>
    <w:rsid w:val="00D40E85"/>
    <w:rsid w:val="00D41222"/>
    <w:rsid w:val="00D628E4"/>
    <w:rsid w:val="00D63828"/>
    <w:rsid w:val="00D70710"/>
    <w:rsid w:val="00D723F5"/>
    <w:rsid w:val="00D72AC9"/>
    <w:rsid w:val="00D755B2"/>
    <w:rsid w:val="00D757AA"/>
    <w:rsid w:val="00D76AB2"/>
    <w:rsid w:val="00D77BEC"/>
    <w:rsid w:val="00D83121"/>
    <w:rsid w:val="00D93863"/>
    <w:rsid w:val="00D93A89"/>
    <w:rsid w:val="00D93AE8"/>
    <w:rsid w:val="00D946A6"/>
    <w:rsid w:val="00DA0789"/>
    <w:rsid w:val="00DA13DF"/>
    <w:rsid w:val="00DA1BB1"/>
    <w:rsid w:val="00DA3060"/>
    <w:rsid w:val="00DA5E65"/>
    <w:rsid w:val="00DB5890"/>
    <w:rsid w:val="00DC3736"/>
    <w:rsid w:val="00DD475C"/>
    <w:rsid w:val="00DE1C1E"/>
    <w:rsid w:val="00DE2684"/>
    <w:rsid w:val="00DE55B6"/>
    <w:rsid w:val="00DE6302"/>
    <w:rsid w:val="00DF106B"/>
    <w:rsid w:val="00DF1B8D"/>
    <w:rsid w:val="00E039B6"/>
    <w:rsid w:val="00E1635F"/>
    <w:rsid w:val="00E16EB5"/>
    <w:rsid w:val="00E17083"/>
    <w:rsid w:val="00E170E6"/>
    <w:rsid w:val="00E20149"/>
    <w:rsid w:val="00E23D5F"/>
    <w:rsid w:val="00E26CD3"/>
    <w:rsid w:val="00E26F23"/>
    <w:rsid w:val="00E2776F"/>
    <w:rsid w:val="00E329E0"/>
    <w:rsid w:val="00E34347"/>
    <w:rsid w:val="00E4312A"/>
    <w:rsid w:val="00E445C5"/>
    <w:rsid w:val="00E53B68"/>
    <w:rsid w:val="00E608BE"/>
    <w:rsid w:val="00E60ABE"/>
    <w:rsid w:val="00E627B2"/>
    <w:rsid w:val="00E66481"/>
    <w:rsid w:val="00E72008"/>
    <w:rsid w:val="00E8581E"/>
    <w:rsid w:val="00E91F40"/>
    <w:rsid w:val="00E96166"/>
    <w:rsid w:val="00E9712E"/>
    <w:rsid w:val="00EA0317"/>
    <w:rsid w:val="00EA34B3"/>
    <w:rsid w:val="00EA521E"/>
    <w:rsid w:val="00EA593B"/>
    <w:rsid w:val="00EA67B4"/>
    <w:rsid w:val="00EA77A8"/>
    <w:rsid w:val="00EB21F3"/>
    <w:rsid w:val="00EB2BC3"/>
    <w:rsid w:val="00EB54DC"/>
    <w:rsid w:val="00EB7535"/>
    <w:rsid w:val="00ED1626"/>
    <w:rsid w:val="00ED2398"/>
    <w:rsid w:val="00ED4020"/>
    <w:rsid w:val="00ED5723"/>
    <w:rsid w:val="00ED6CAF"/>
    <w:rsid w:val="00EE02BF"/>
    <w:rsid w:val="00EE4DE3"/>
    <w:rsid w:val="00EE5122"/>
    <w:rsid w:val="00EF5E07"/>
    <w:rsid w:val="00EF6028"/>
    <w:rsid w:val="00F02701"/>
    <w:rsid w:val="00F03824"/>
    <w:rsid w:val="00F11462"/>
    <w:rsid w:val="00F11495"/>
    <w:rsid w:val="00F11861"/>
    <w:rsid w:val="00F12946"/>
    <w:rsid w:val="00F1467D"/>
    <w:rsid w:val="00F1472F"/>
    <w:rsid w:val="00F15376"/>
    <w:rsid w:val="00F158D5"/>
    <w:rsid w:val="00F170A8"/>
    <w:rsid w:val="00F17470"/>
    <w:rsid w:val="00F2197C"/>
    <w:rsid w:val="00F271DA"/>
    <w:rsid w:val="00F333A6"/>
    <w:rsid w:val="00F3620A"/>
    <w:rsid w:val="00F44090"/>
    <w:rsid w:val="00F54CB8"/>
    <w:rsid w:val="00F55C95"/>
    <w:rsid w:val="00F56FE7"/>
    <w:rsid w:val="00F64C6C"/>
    <w:rsid w:val="00F67562"/>
    <w:rsid w:val="00F744CE"/>
    <w:rsid w:val="00F778D8"/>
    <w:rsid w:val="00F81EB2"/>
    <w:rsid w:val="00F83AAF"/>
    <w:rsid w:val="00F92AA0"/>
    <w:rsid w:val="00F938FE"/>
    <w:rsid w:val="00F97CEF"/>
    <w:rsid w:val="00FA2089"/>
    <w:rsid w:val="00FB14D6"/>
    <w:rsid w:val="00FB7106"/>
    <w:rsid w:val="00FC5F50"/>
    <w:rsid w:val="00FC6DA6"/>
    <w:rsid w:val="00FD2482"/>
    <w:rsid w:val="00FE4BED"/>
    <w:rsid w:val="00FF0A00"/>
    <w:rsid w:val="00FF13F1"/>
    <w:rsid w:val="00FF1FA0"/>
    <w:rsid w:val="00FF3365"/>
    <w:rsid w:val="00FF6356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C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3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A5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B1AC2"/>
    <w:pPr>
      <w:keepNext/>
      <w:widowControl w:val="0"/>
      <w:autoSpaceDE w:val="0"/>
      <w:autoSpaceDN w:val="0"/>
      <w:adjustRightInd w:val="0"/>
      <w:spacing w:line="300" w:lineRule="auto"/>
      <w:jc w:val="both"/>
      <w:outlineLvl w:val="3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1CA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2C1C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C1CAE"/>
  </w:style>
  <w:style w:type="paragraph" w:customStyle="1" w:styleId="Textbody">
    <w:name w:val="Text body"/>
    <w:basedOn w:val="a"/>
    <w:rsid w:val="00CB1AC2"/>
    <w:pPr>
      <w:suppressAutoHyphens/>
      <w:autoSpaceDN w:val="0"/>
      <w:spacing w:after="120"/>
    </w:pPr>
    <w:rPr>
      <w:kern w:val="3"/>
      <w:lang w:eastAsia="zh-CN"/>
    </w:rPr>
  </w:style>
  <w:style w:type="paragraph" w:styleId="21">
    <w:name w:val="Body Text 2"/>
    <w:basedOn w:val="a"/>
    <w:rsid w:val="00CB1AC2"/>
    <w:pPr>
      <w:spacing w:after="120" w:line="480" w:lineRule="auto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CB1AC2"/>
    <w:rPr>
      <w:rFonts w:ascii="Courier New" w:hAnsi="Courier New" w:cs="Courier New"/>
      <w:lang w:val="ru-RU" w:eastAsia="ru-RU" w:bidi="ar-SA"/>
    </w:rPr>
  </w:style>
  <w:style w:type="table" w:styleId="a4">
    <w:name w:val="Table Grid"/>
    <w:basedOn w:val="a1"/>
    <w:uiPriority w:val="59"/>
    <w:rsid w:val="00CB1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3106AF"/>
    <w:pPr>
      <w:widowControl w:val="0"/>
      <w:autoSpaceDE w:val="0"/>
      <w:autoSpaceDN w:val="0"/>
      <w:adjustRightInd w:val="0"/>
      <w:spacing w:line="420" w:lineRule="auto"/>
    </w:pPr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466BEE"/>
    <w:pPr>
      <w:autoSpaceDE w:val="0"/>
      <w:autoSpaceDN w:val="0"/>
      <w:jc w:val="center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F55C9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55C95"/>
    <w:rPr>
      <w:sz w:val="28"/>
      <w:szCs w:val="28"/>
      <w:lang w:val="ru-RU" w:eastAsia="ru-RU" w:bidi="ar-SA"/>
    </w:rPr>
  </w:style>
  <w:style w:type="paragraph" w:styleId="a9">
    <w:name w:val="List Paragraph"/>
    <w:basedOn w:val="a"/>
    <w:uiPriority w:val="1"/>
    <w:qFormat/>
    <w:rsid w:val="00E26CD3"/>
    <w:pPr>
      <w:ind w:left="720"/>
    </w:pPr>
  </w:style>
  <w:style w:type="character" w:customStyle="1" w:styleId="aa">
    <w:name w:val="Основной текст_"/>
    <w:basedOn w:val="a0"/>
    <w:link w:val="12"/>
    <w:rsid w:val="00012CF6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2"/>
    <w:basedOn w:val="a"/>
    <w:link w:val="aa"/>
    <w:rsid w:val="00012CF6"/>
    <w:pPr>
      <w:shd w:val="clear" w:color="auto" w:fill="FFFFFF"/>
      <w:spacing w:after="60" w:line="0" w:lineRule="atLeast"/>
      <w:ind w:hanging="960"/>
    </w:pPr>
    <w:rPr>
      <w:sz w:val="26"/>
      <w:szCs w:val="26"/>
      <w:shd w:val="clear" w:color="auto" w:fill="FFFFFF"/>
    </w:rPr>
  </w:style>
  <w:style w:type="paragraph" w:customStyle="1" w:styleId="ConsPlusCell">
    <w:name w:val="ConsPlusCell"/>
    <w:rsid w:val="00012C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Основной текст1"/>
    <w:basedOn w:val="a"/>
    <w:rsid w:val="00057D96"/>
    <w:pPr>
      <w:shd w:val="clear" w:color="auto" w:fill="FFFFFF"/>
      <w:spacing w:line="317" w:lineRule="exact"/>
      <w:ind w:hanging="1740"/>
    </w:pPr>
    <w:rPr>
      <w:rFonts w:ascii="Calibri" w:eastAsia="Calibri" w:hAnsi="Calibr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57D96"/>
  </w:style>
  <w:style w:type="character" w:styleId="ab">
    <w:name w:val="Hyperlink"/>
    <w:basedOn w:val="a0"/>
    <w:rsid w:val="00057D96"/>
    <w:rPr>
      <w:color w:val="0000FF"/>
      <w:u w:val="single"/>
    </w:rPr>
  </w:style>
  <w:style w:type="character" w:customStyle="1" w:styleId="110">
    <w:name w:val="Основной текст11"/>
    <w:basedOn w:val="aa"/>
    <w:rsid w:val="00057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  <w:lang w:val="en-US" w:bidi="ar-SA"/>
    </w:rPr>
  </w:style>
  <w:style w:type="paragraph" w:customStyle="1" w:styleId="Standard">
    <w:name w:val="Standard"/>
    <w:rsid w:val="00D40E8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FR4">
    <w:name w:val="FR4"/>
    <w:rsid w:val="00D40E85"/>
    <w:pPr>
      <w:widowControl w:val="0"/>
      <w:autoSpaceDE w:val="0"/>
      <w:autoSpaceDN w:val="0"/>
      <w:spacing w:before="12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52733F"/>
    <w:pPr>
      <w:widowControl w:val="0"/>
      <w:autoSpaceDE w:val="0"/>
      <w:autoSpaceDN w:val="0"/>
    </w:pPr>
    <w:rPr>
      <w:rFonts w:ascii="Arial" w:hAnsi="Arial" w:cs="Arial"/>
    </w:rPr>
  </w:style>
  <w:style w:type="character" w:styleId="ac">
    <w:name w:val="page number"/>
    <w:basedOn w:val="a0"/>
    <w:rsid w:val="00591651"/>
  </w:style>
  <w:style w:type="paragraph" w:styleId="ad">
    <w:name w:val="footer"/>
    <w:basedOn w:val="a"/>
    <w:link w:val="ae"/>
    <w:uiPriority w:val="99"/>
    <w:rsid w:val="0059165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591651"/>
    <w:rPr>
      <w:sz w:val="28"/>
      <w:szCs w:val="28"/>
      <w:lang w:val="ru-RU" w:eastAsia="ru-RU" w:bidi="ar-SA"/>
    </w:rPr>
  </w:style>
  <w:style w:type="character" w:customStyle="1" w:styleId="af">
    <w:name w:val="Основной текст + Полужирный;Курсив"/>
    <w:basedOn w:val="aa"/>
    <w:rsid w:val="000D48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  <w:lang w:bidi="ar-SA"/>
    </w:rPr>
  </w:style>
  <w:style w:type="paragraph" w:styleId="af0">
    <w:name w:val="Body Text"/>
    <w:basedOn w:val="a"/>
    <w:link w:val="af1"/>
    <w:rsid w:val="00816B79"/>
    <w:pPr>
      <w:spacing w:after="120"/>
    </w:pPr>
  </w:style>
  <w:style w:type="character" w:customStyle="1" w:styleId="af1">
    <w:name w:val="Основной текст Знак"/>
    <w:basedOn w:val="a0"/>
    <w:link w:val="af0"/>
    <w:rsid w:val="00816B79"/>
    <w:rPr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4C663F"/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4C663F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4C663F"/>
    <w:rPr>
      <w:vertAlign w:val="superscript"/>
    </w:rPr>
  </w:style>
  <w:style w:type="character" w:customStyle="1" w:styleId="20">
    <w:name w:val="Заголовок 2 Знак"/>
    <w:basedOn w:val="a0"/>
    <w:link w:val="2"/>
    <w:rsid w:val="005A54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5">
    <w:name w:val="Body Text Indent"/>
    <w:basedOn w:val="a"/>
    <w:link w:val="af6"/>
    <w:rsid w:val="005A544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5A5448"/>
    <w:rPr>
      <w:sz w:val="24"/>
      <w:szCs w:val="24"/>
    </w:rPr>
  </w:style>
  <w:style w:type="paragraph" w:styleId="22">
    <w:name w:val="Body Text Indent 2"/>
    <w:basedOn w:val="a"/>
    <w:link w:val="23"/>
    <w:rsid w:val="005A544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A5448"/>
    <w:rPr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5A5448"/>
    <w:pPr>
      <w:spacing w:before="100" w:beforeAutospacing="1" w:after="100" w:afterAutospacing="1"/>
    </w:pPr>
  </w:style>
  <w:style w:type="character" w:customStyle="1" w:styleId="af8">
    <w:name w:val="Текст Знак"/>
    <w:basedOn w:val="a0"/>
    <w:link w:val="af7"/>
    <w:uiPriority w:val="99"/>
    <w:rsid w:val="005A5448"/>
    <w:rPr>
      <w:sz w:val="24"/>
      <w:szCs w:val="24"/>
    </w:rPr>
  </w:style>
  <w:style w:type="paragraph" w:customStyle="1" w:styleId="psection">
    <w:name w:val="psection"/>
    <w:basedOn w:val="a"/>
    <w:rsid w:val="00BB54FA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99"/>
    <w:rsid w:val="00581781"/>
    <w:rPr>
      <w:sz w:val="28"/>
      <w:szCs w:val="28"/>
    </w:rPr>
  </w:style>
  <w:style w:type="paragraph" w:styleId="af9">
    <w:name w:val="No Spacing"/>
    <w:link w:val="afa"/>
    <w:uiPriority w:val="99"/>
    <w:qFormat/>
    <w:rsid w:val="007E45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99"/>
    <w:rsid w:val="007E45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99725A"/>
    <w:pPr>
      <w:widowControl w:val="0"/>
      <w:autoSpaceDE w:val="0"/>
      <w:autoSpaceDN w:val="0"/>
      <w:spacing w:line="319" w:lineRule="exact"/>
      <w:ind w:left="263"/>
      <w:outlineLvl w:val="1"/>
    </w:pPr>
    <w:rPr>
      <w:b/>
      <w:bCs/>
      <w:sz w:val="28"/>
      <w:szCs w:val="28"/>
      <w:lang w:val="en-US" w:eastAsia="en-US"/>
    </w:rPr>
  </w:style>
  <w:style w:type="paragraph" w:styleId="3">
    <w:name w:val="Body Text Indent 3"/>
    <w:basedOn w:val="a"/>
    <w:link w:val="30"/>
    <w:rsid w:val="008A3E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3EE6"/>
    <w:rPr>
      <w:sz w:val="16"/>
      <w:szCs w:val="16"/>
    </w:rPr>
  </w:style>
  <w:style w:type="character" w:customStyle="1" w:styleId="c10">
    <w:name w:val="c10"/>
    <w:basedOn w:val="a0"/>
    <w:rsid w:val="008A3EE6"/>
  </w:style>
  <w:style w:type="character" w:customStyle="1" w:styleId="10">
    <w:name w:val="Заголовок 1 Знак"/>
    <w:basedOn w:val="a0"/>
    <w:link w:val="1"/>
    <w:rsid w:val="008A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b">
    <w:name w:val="Emphasis"/>
    <w:basedOn w:val="a0"/>
    <w:qFormat/>
    <w:rsid w:val="008A3EE6"/>
    <w:rPr>
      <w:i/>
      <w:iCs/>
    </w:rPr>
  </w:style>
  <w:style w:type="character" w:customStyle="1" w:styleId="FontStyle107">
    <w:name w:val="Font Style107"/>
    <w:basedOn w:val="a0"/>
    <w:uiPriority w:val="99"/>
    <w:rsid w:val="008A3EE6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A3EE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Heading2">
    <w:name w:val="Heading 2"/>
    <w:basedOn w:val="a"/>
    <w:uiPriority w:val="1"/>
    <w:qFormat/>
    <w:rsid w:val="00217327"/>
    <w:pPr>
      <w:widowControl w:val="0"/>
      <w:autoSpaceDE w:val="0"/>
      <w:autoSpaceDN w:val="0"/>
      <w:spacing w:before="68"/>
      <w:ind w:left="147"/>
      <w:outlineLvl w:val="2"/>
    </w:pPr>
    <w:rPr>
      <w:b/>
      <w:bCs/>
      <w:sz w:val="29"/>
      <w:szCs w:val="29"/>
      <w:lang w:bidi="ru-RU"/>
    </w:rPr>
  </w:style>
  <w:style w:type="character" w:styleId="afc">
    <w:name w:val="Strong"/>
    <w:basedOn w:val="a0"/>
    <w:uiPriority w:val="22"/>
    <w:qFormat/>
    <w:rsid w:val="00AD4B96"/>
    <w:rPr>
      <w:b/>
      <w:bCs/>
    </w:rPr>
  </w:style>
  <w:style w:type="paragraph" w:styleId="afd">
    <w:name w:val="Balloon Text"/>
    <w:basedOn w:val="a"/>
    <w:link w:val="afe"/>
    <w:rsid w:val="007D0070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7D0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A5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B1AC2"/>
    <w:pPr>
      <w:keepNext/>
      <w:widowControl w:val="0"/>
      <w:autoSpaceDE w:val="0"/>
      <w:autoSpaceDN w:val="0"/>
      <w:adjustRightInd w:val="0"/>
      <w:spacing w:line="300" w:lineRule="auto"/>
      <w:jc w:val="both"/>
      <w:outlineLvl w:val="3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2C1CA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2C1C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1CAE"/>
  </w:style>
  <w:style w:type="paragraph" w:customStyle="1" w:styleId="Textbody">
    <w:name w:val="Text body"/>
    <w:basedOn w:val="a"/>
    <w:rsid w:val="00CB1AC2"/>
    <w:pPr>
      <w:suppressAutoHyphens/>
      <w:autoSpaceDN w:val="0"/>
      <w:spacing w:after="120"/>
    </w:pPr>
    <w:rPr>
      <w:kern w:val="3"/>
      <w:lang w:eastAsia="zh-CN"/>
    </w:rPr>
  </w:style>
  <w:style w:type="paragraph" w:styleId="21">
    <w:name w:val="Body Text 2"/>
    <w:basedOn w:val="a"/>
    <w:rsid w:val="00CB1AC2"/>
    <w:pPr>
      <w:spacing w:after="120" w:line="480" w:lineRule="auto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CB1AC2"/>
    <w:rPr>
      <w:rFonts w:ascii="Courier New" w:hAnsi="Courier New" w:cs="Courier New"/>
      <w:lang w:val="ru-RU" w:eastAsia="ru-RU" w:bidi="ar-SA"/>
    </w:rPr>
  </w:style>
  <w:style w:type="table" w:styleId="a4">
    <w:name w:val="Table Grid"/>
    <w:basedOn w:val="a1"/>
    <w:rsid w:val="00CB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3106AF"/>
    <w:pPr>
      <w:widowControl w:val="0"/>
      <w:autoSpaceDE w:val="0"/>
      <w:autoSpaceDN w:val="0"/>
      <w:adjustRightInd w:val="0"/>
      <w:spacing w:line="420" w:lineRule="auto"/>
    </w:pPr>
    <w:rPr>
      <w:sz w:val="16"/>
      <w:szCs w:val="16"/>
    </w:rPr>
  </w:style>
  <w:style w:type="paragraph" w:styleId="a5">
    <w:name w:val="Title"/>
    <w:basedOn w:val="a"/>
    <w:qFormat/>
    <w:rsid w:val="00466BEE"/>
    <w:pPr>
      <w:autoSpaceDE w:val="0"/>
      <w:autoSpaceDN w:val="0"/>
      <w:jc w:val="center"/>
    </w:pPr>
    <w:rPr>
      <w:sz w:val="28"/>
      <w:szCs w:val="28"/>
    </w:rPr>
  </w:style>
  <w:style w:type="paragraph" w:styleId="a6">
    <w:name w:val="header"/>
    <w:basedOn w:val="a"/>
    <w:link w:val="a7"/>
    <w:rsid w:val="00F55C9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locked/>
    <w:rsid w:val="00F55C95"/>
    <w:rPr>
      <w:sz w:val="28"/>
      <w:szCs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E26CD3"/>
    <w:pPr>
      <w:ind w:left="720"/>
    </w:pPr>
  </w:style>
  <w:style w:type="character" w:customStyle="1" w:styleId="a9">
    <w:name w:val="Основной текст_"/>
    <w:basedOn w:val="a0"/>
    <w:link w:val="12"/>
    <w:rsid w:val="00012CF6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2"/>
    <w:basedOn w:val="a"/>
    <w:link w:val="a9"/>
    <w:rsid w:val="00012CF6"/>
    <w:pPr>
      <w:shd w:val="clear" w:color="auto" w:fill="FFFFFF"/>
      <w:spacing w:after="60" w:line="0" w:lineRule="atLeast"/>
      <w:ind w:hanging="960"/>
    </w:pPr>
    <w:rPr>
      <w:sz w:val="26"/>
      <w:szCs w:val="26"/>
      <w:shd w:val="clear" w:color="auto" w:fill="FFFFFF"/>
      <w:lang w:val="ru-RU" w:eastAsia="ru-RU"/>
    </w:rPr>
  </w:style>
  <w:style w:type="paragraph" w:customStyle="1" w:styleId="ConsPlusCell">
    <w:name w:val="ConsPlusCell"/>
    <w:rsid w:val="00012C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сновной текст1"/>
    <w:basedOn w:val="a"/>
    <w:rsid w:val="00057D96"/>
    <w:pPr>
      <w:shd w:val="clear" w:color="auto" w:fill="FFFFFF"/>
      <w:spacing w:line="317" w:lineRule="exact"/>
      <w:ind w:hanging="1740"/>
    </w:pPr>
    <w:rPr>
      <w:rFonts w:ascii="Calibri" w:eastAsia="Calibri" w:hAnsi="Calibr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57D96"/>
  </w:style>
  <w:style w:type="character" w:styleId="aa">
    <w:name w:val="Hyperlink"/>
    <w:basedOn w:val="a0"/>
    <w:rsid w:val="00057D96"/>
    <w:rPr>
      <w:color w:val="0000FF"/>
      <w:u w:val="single"/>
    </w:rPr>
  </w:style>
  <w:style w:type="character" w:customStyle="1" w:styleId="11">
    <w:name w:val="Основной текст11"/>
    <w:basedOn w:val="a9"/>
    <w:rsid w:val="00057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  <w:lang w:val="en-US" w:bidi="ar-SA"/>
    </w:rPr>
  </w:style>
  <w:style w:type="paragraph" w:customStyle="1" w:styleId="Standard">
    <w:name w:val="Standard"/>
    <w:rsid w:val="00D40E8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FR4">
    <w:name w:val="FR4"/>
    <w:rsid w:val="00D40E85"/>
    <w:pPr>
      <w:widowControl w:val="0"/>
      <w:autoSpaceDE w:val="0"/>
      <w:autoSpaceDN w:val="0"/>
      <w:spacing w:before="12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52733F"/>
    <w:pPr>
      <w:widowControl w:val="0"/>
      <w:autoSpaceDE w:val="0"/>
      <w:autoSpaceDN w:val="0"/>
    </w:pPr>
    <w:rPr>
      <w:rFonts w:ascii="Arial" w:hAnsi="Arial" w:cs="Arial"/>
    </w:rPr>
  </w:style>
  <w:style w:type="character" w:styleId="ab">
    <w:name w:val="page number"/>
    <w:basedOn w:val="a0"/>
    <w:rsid w:val="00591651"/>
  </w:style>
  <w:style w:type="paragraph" w:styleId="ac">
    <w:name w:val="footer"/>
    <w:basedOn w:val="a"/>
    <w:link w:val="ad"/>
    <w:rsid w:val="0059165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semiHidden/>
    <w:locked/>
    <w:rsid w:val="00591651"/>
    <w:rPr>
      <w:sz w:val="28"/>
      <w:szCs w:val="28"/>
      <w:lang w:val="ru-RU" w:eastAsia="ru-RU" w:bidi="ar-SA"/>
    </w:rPr>
  </w:style>
  <w:style w:type="character" w:customStyle="1" w:styleId="ae">
    <w:name w:val="Основной текст + Полужирный;Курсив"/>
    <w:basedOn w:val="a9"/>
    <w:rsid w:val="000D48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  <w:lang w:bidi="ar-SA"/>
    </w:rPr>
  </w:style>
  <w:style w:type="paragraph" w:styleId="af">
    <w:name w:val="Body Text"/>
    <w:basedOn w:val="a"/>
    <w:link w:val="af0"/>
    <w:rsid w:val="00816B79"/>
    <w:pPr>
      <w:spacing w:after="120"/>
    </w:pPr>
  </w:style>
  <w:style w:type="character" w:customStyle="1" w:styleId="af0">
    <w:name w:val="Основной текст Знак"/>
    <w:basedOn w:val="a0"/>
    <w:link w:val="af"/>
    <w:rsid w:val="00816B79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4C663F"/>
    <w:rPr>
      <w:rFonts w:ascii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4C663F"/>
    <w:rPr>
      <w:rFonts w:ascii="Calibri" w:hAnsi="Calibri"/>
    </w:rPr>
  </w:style>
  <w:style w:type="character" w:styleId="af3">
    <w:name w:val="footnote reference"/>
    <w:basedOn w:val="a0"/>
    <w:uiPriority w:val="99"/>
    <w:unhideWhenUsed/>
    <w:rsid w:val="004C663F"/>
    <w:rPr>
      <w:vertAlign w:val="superscript"/>
    </w:rPr>
  </w:style>
  <w:style w:type="character" w:customStyle="1" w:styleId="20">
    <w:name w:val="Заголовок 2 Знак"/>
    <w:basedOn w:val="a0"/>
    <w:link w:val="2"/>
    <w:rsid w:val="005A54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Body Text Indent"/>
    <w:basedOn w:val="a"/>
    <w:link w:val="af5"/>
    <w:rsid w:val="005A544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5A5448"/>
    <w:rPr>
      <w:sz w:val="24"/>
      <w:szCs w:val="24"/>
    </w:rPr>
  </w:style>
  <w:style w:type="paragraph" w:styleId="22">
    <w:name w:val="Body Text Indent 2"/>
    <w:basedOn w:val="a"/>
    <w:link w:val="23"/>
    <w:rsid w:val="005A544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A5448"/>
    <w:rPr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5A5448"/>
    <w:pPr>
      <w:spacing w:before="100" w:beforeAutospacing="1" w:after="100" w:afterAutospacing="1"/>
    </w:pPr>
  </w:style>
  <w:style w:type="character" w:customStyle="1" w:styleId="af7">
    <w:name w:val="Текст Знак"/>
    <w:basedOn w:val="a0"/>
    <w:link w:val="af6"/>
    <w:uiPriority w:val="99"/>
    <w:rsid w:val="005A54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ort.tmb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ympic.ru/" TargetMode="External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6EC2-6A7F-4670-B2D0-0BED45A8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7306</Words>
  <Characters>41648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48857</CharactersWithSpaces>
  <SharedDoc>false</SharedDoc>
  <HLinks>
    <vt:vector size="42" baseType="variant">
      <vt:variant>
        <vt:i4>2949131</vt:i4>
      </vt:variant>
      <vt:variant>
        <vt:i4>18</vt:i4>
      </vt:variant>
      <vt:variant>
        <vt:i4>0</vt:i4>
      </vt:variant>
      <vt:variant>
        <vt:i4>5</vt:i4>
      </vt:variant>
      <vt:variant>
        <vt:lpwstr>http://veloshkola-tver.ru/docs/dpp_lin.pdf</vt:lpwstr>
      </vt:variant>
      <vt:variant>
        <vt:lpwstr/>
      </vt:variant>
      <vt:variant>
        <vt:i4>458858</vt:i4>
      </vt:variant>
      <vt:variant>
        <vt:i4>15</vt:i4>
      </vt:variant>
      <vt:variant>
        <vt:i4>0</vt:i4>
      </vt:variant>
      <vt:variant>
        <vt:i4>5</vt:i4>
      </vt:variant>
      <vt:variant>
        <vt:lpwstr>http://www.academia-moscow.ru/ftp_share/_books/fragments/fragment_21015.pdf-</vt:lpwstr>
      </vt:variant>
      <vt:variant>
        <vt:lpwstr/>
      </vt:variant>
      <vt:variant>
        <vt:i4>6488186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http://docs.cntd.ru/document/499075641</vt:lpwstr>
      </vt:variant>
      <vt:variant>
        <vt:lpwstr/>
      </vt:variant>
      <vt:variant>
        <vt:i4>6881327</vt:i4>
      </vt:variant>
      <vt:variant>
        <vt:i4>9</vt:i4>
      </vt:variant>
      <vt:variant>
        <vt:i4>0</vt:i4>
      </vt:variant>
      <vt:variant>
        <vt:i4>5</vt:i4>
      </vt:variant>
      <vt:variant>
        <vt:lpwstr>http://bmsi.ru/doc/3a26c27b-4988-4141-96b2-be0cb7489fbf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http://sport.tmbreg.ru/</vt:lpwstr>
      </vt:variant>
      <vt:variant>
        <vt:lpwstr/>
      </vt:variant>
      <vt:variant>
        <vt:i4>2490468</vt:i4>
      </vt:variant>
      <vt:variant>
        <vt:i4>3</vt:i4>
      </vt:variant>
      <vt:variant>
        <vt:i4>0</vt:i4>
      </vt:variant>
      <vt:variant>
        <vt:i4>5</vt:i4>
      </vt:variant>
      <vt:variant>
        <vt:lpwstr>http://www.olympic.org/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http://www.olympic.ru/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2024-09-12T12:54:00Z</cp:lastPrinted>
  <dcterms:created xsi:type="dcterms:W3CDTF">2020-03-25T06:54:00Z</dcterms:created>
  <dcterms:modified xsi:type="dcterms:W3CDTF">2024-09-19T13:05:00Z</dcterms:modified>
</cp:coreProperties>
</file>